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F6D" w:rsidRDefault="00325F6D" w:rsidP="00325F6D">
      <w:pPr>
        <w:jc w:val="center"/>
        <w:rPr>
          <w:rFonts w:ascii="Arial" w:hAnsi="Arial" w:cs="Arial"/>
          <w:b/>
        </w:rPr>
      </w:pPr>
    </w:p>
    <w:p w:rsidR="00325F6D" w:rsidRDefault="0041215F" w:rsidP="00325F6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PROGRAMA OPERATIVO </w:t>
      </w:r>
      <w:r w:rsidR="001B3784">
        <w:rPr>
          <w:rFonts w:ascii="Arial" w:hAnsi="Arial" w:cs="Arial"/>
          <w:b/>
        </w:rPr>
        <w:t>RADIOLOGIA E IMAGEN/ CENTRO MÉ</w:t>
      </w:r>
      <w:r w:rsidR="006360E0">
        <w:rPr>
          <w:rFonts w:ascii="Arial" w:hAnsi="Arial" w:cs="Arial"/>
          <w:b/>
        </w:rPr>
        <w:t>DICO DALINDE</w:t>
      </w:r>
      <w:bookmarkStart w:id="0" w:name="_GoBack"/>
      <w:bookmarkEnd w:id="0"/>
      <w:r w:rsidR="00325F6D" w:rsidRPr="00325F6D">
        <w:rPr>
          <w:rFonts w:ascii="Arial" w:hAnsi="Arial" w:cs="Arial"/>
          <w:b/>
        </w:rPr>
        <w:t xml:space="preserve"> </w:t>
      </w:r>
    </w:p>
    <w:p w:rsidR="00B078E6" w:rsidRPr="00325F6D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325F6D">
        <w:rPr>
          <w:rFonts w:ascii="Arial" w:hAnsi="Arial" w:cs="Arial"/>
          <w:b/>
        </w:rPr>
        <w:t>2019-2020</w:t>
      </w:r>
    </w:p>
    <w:p w:rsidR="00CE2448" w:rsidRPr="005B61A2" w:rsidRDefault="00325F6D" w:rsidP="005B61A2">
      <w:pPr>
        <w:jc w:val="both"/>
        <w:rPr>
          <w:rFonts w:ascii="Arial" w:eastAsia="Times New Roman" w:hAnsi="Arial" w:cs="Arial"/>
          <w:b/>
          <w:bCs/>
        </w:rPr>
      </w:pPr>
      <w:r w:rsidRPr="00325F6D">
        <w:rPr>
          <w:rFonts w:ascii="Arial" w:eastAsia="Times New Roman" w:hAnsi="Arial" w:cs="Arial"/>
          <w:bCs/>
        </w:rPr>
        <w:t>El presente d</w:t>
      </w:r>
      <w:r>
        <w:rPr>
          <w:rFonts w:ascii="Arial" w:eastAsia="Times New Roman" w:hAnsi="Arial" w:cs="Arial"/>
        </w:rPr>
        <w:t xml:space="preserve">ocumento </w:t>
      </w:r>
      <w:r w:rsidR="00CE2448" w:rsidRPr="005B61A2">
        <w:rPr>
          <w:rFonts w:ascii="Arial" w:eastAsia="Times New Roman" w:hAnsi="Arial" w:cs="Arial"/>
        </w:rPr>
        <w:t xml:space="preserve">describe las actividades que debe realizar el médico residente, para desarrollar el programa académico de la </w:t>
      </w:r>
      <w:r w:rsidR="00635E36">
        <w:rPr>
          <w:rFonts w:ascii="Arial" w:eastAsia="Times New Roman" w:hAnsi="Arial" w:cs="Arial"/>
        </w:rPr>
        <w:t>especialidad</w:t>
      </w:r>
      <w:r w:rsidR="00CE2448" w:rsidRPr="005B61A2">
        <w:rPr>
          <w:rFonts w:ascii="Arial" w:eastAsia="Times New Roman" w:hAnsi="Arial" w:cs="Arial"/>
        </w:rPr>
        <w:t xml:space="preserve"> corresp</w:t>
      </w:r>
      <w:r w:rsidR="00635E36">
        <w:rPr>
          <w:rFonts w:ascii="Arial" w:eastAsia="Times New Roman" w:hAnsi="Arial" w:cs="Arial"/>
        </w:rPr>
        <w:t>ondiente en la unidad médica</w:t>
      </w:r>
      <w:r w:rsidR="00CE2448" w:rsidRPr="005B61A2">
        <w:rPr>
          <w:rFonts w:ascii="Arial" w:eastAsia="Times New Roman" w:hAnsi="Arial" w:cs="Arial"/>
        </w:rPr>
        <w:t xml:space="preserve"> receptora</w:t>
      </w:r>
      <w:r w:rsidR="005B61A2">
        <w:rPr>
          <w:rFonts w:ascii="Arial" w:eastAsia="Times New Roman" w:hAnsi="Arial" w:cs="Arial"/>
        </w:rPr>
        <w:t>.</w:t>
      </w:r>
    </w:p>
    <w:p w:rsidR="00B078E6" w:rsidRPr="005B61A2" w:rsidRDefault="00B078E6" w:rsidP="005B61A2">
      <w:pPr>
        <w:jc w:val="both"/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INSTRUCCIONES PARA SU LLENADO</w:t>
      </w:r>
      <w:r w:rsidR="005B61A2">
        <w:rPr>
          <w:rFonts w:ascii="Arial" w:eastAsia="Times New Roman" w:hAnsi="Arial" w:cs="Arial"/>
          <w:b/>
          <w:bCs/>
        </w:rPr>
        <w:t xml:space="preserve">. </w:t>
      </w:r>
      <w:r w:rsidRPr="005B61A2">
        <w:rPr>
          <w:rFonts w:ascii="Arial" w:eastAsia="Times New Roman" w:hAnsi="Arial" w:cs="Arial"/>
          <w:bCs/>
        </w:rPr>
        <w:t>De acuerdo a la Norma Oficial Mexicana y por exigencia de la CIFRHS el Programa Operativo debe contener todos los elementos que aquí se desc</w:t>
      </w:r>
      <w:r w:rsidR="005B61A2">
        <w:rPr>
          <w:rFonts w:ascii="Arial" w:eastAsia="Times New Roman" w:hAnsi="Arial" w:cs="Arial"/>
          <w:bCs/>
        </w:rPr>
        <w:t>riben, por lo que se solicita</w:t>
      </w:r>
      <w:r w:rsidRPr="005B61A2">
        <w:rPr>
          <w:rFonts w:ascii="Arial" w:eastAsia="Times New Roman" w:hAnsi="Arial" w:cs="Arial"/>
          <w:bCs/>
        </w:rPr>
        <w:t xml:space="preserve"> apegarse a este formato</w:t>
      </w:r>
      <w:r w:rsidR="005B61A2">
        <w:rPr>
          <w:rFonts w:ascii="Arial" w:eastAsia="Times New Roman" w:hAnsi="Arial" w:cs="Arial"/>
          <w:bCs/>
        </w:rPr>
        <w:t>.</w:t>
      </w:r>
    </w:p>
    <w:p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A.1 Índice</w:t>
      </w:r>
    </w:p>
    <w:p w:rsidR="00A122F9" w:rsidRPr="005B61A2" w:rsidRDefault="00A122F9" w:rsidP="00A122F9">
      <w:pPr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A.2 Datos generales</w:t>
      </w:r>
      <w:r w:rsidR="00CE2448" w:rsidRPr="005B61A2">
        <w:rPr>
          <w:rFonts w:ascii="Arial" w:hAnsi="Arial" w:cs="Arial"/>
          <w:b/>
          <w:bCs/>
        </w:rPr>
        <w:t xml:space="preserve">. </w:t>
      </w:r>
      <w:r w:rsidR="00CE2448" w:rsidRPr="005B61A2">
        <w:rPr>
          <w:rFonts w:ascii="Arial" w:eastAsia="Times New Roman" w:hAnsi="Arial" w:cs="Arial"/>
          <w:color w:val="000000"/>
        </w:rPr>
        <w:t>Conjunto de datos que identifican la residencia médica</w:t>
      </w:r>
      <w:r w:rsidRPr="005B61A2">
        <w:rPr>
          <w:rFonts w:ascii="Arial" w:hAnsi="Arial" w:cs="Arial"/>
          <w:b/>
          <w:bCs/>
        </w:rPr>
        <w:t xml:space="preserve">. </w:t>
      </w:r>
    </w:p>
    <w:p w:rsidR="000C204E" w:rsidRDefault="00A122F9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A.2.1 Residencia médica de especialización en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Default="00595DFB" w:rsidP="00A122F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0456FD">
              <w:rPr>
                <w:b/>
              </w:rPr>
              <w:t>RADIOLOGIA E IMAGEN</w:t>
            </w:r>
          </w:p>
        </w:tc>
      </w:tr>
    </w:tbl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A.2.2 Periodo: </w:t>
      </w:r>
      <w:r w:rsidR="000C204E">
        <w:rPr>
          <w:rFonts w:ascii="Arial" w:hAnsi="Arial" w:cs="Arial"/>
          <w:sz w:val="22"/>
          <w:szCs w:val="22"/>
        </w:rPr>
        <w:t>01 de marzo de 2019 a 29</w:t>
      </w:r>
      <w:r w:rsidRPr="005B61A2">
        <w:rPr>
          <w:rFonts w:ascii="Arial" w:hAnsi="Arial" w:cs="Arial"/>
          <w:sz w:val="22"/>
          <w:szCs w:val="22"/>
        </w:rPr>
        <w:t xml:space="preserve"> de febrero de 2020. </w:t>
      </w:r>
    </w:p>
    <w:p w:rsidR="00CE2448" w:rsidRPr="005B61A2" w:rsidRDefault="00CE2448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A.2.3 Sede: </w:t>
      </w:r>
      <w:r w:rsidRPr="005B61A2">
        <w:rPr>
          <w:rFonts w:ascii="Arial" w:hAnsi="Arial" w:cs="Arial"/>
          <w:sz w:val="22"/>
          <w:szCs w:val="22"/>
        </w:rPr>
        <w:t>__</w:t>
      </w:r>
      <w:r w:rsidR="00595DFB" w:rsidRPr="006C0B5B">
        <w:rPr>
          <w:b/>
          <w:lang w:val="pt-BR"/>
        </w:rPr>
        <w:t xml:space="preserve">CENTRO MEDICO DALINDE </w:t>
      </w:r>
      <w:r w:rsidRPr="005B61A2">
        <w:rPr>
          <w:rFonts w:ascii="Arial" w:hAnsi="Arial" w:cs="Arial"/>
          <w:sz w:val="22"/>
          <w:szCs w:val="22"/>
        </w:rPr>
        <w:t xml:space="preserve">____________________, Ciudad de México, México. </w:t>
      </w:r>
    </w:p>
    <w:p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Subsedes: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Default="000C204E" w:rsidP="00A122F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Rotación de campo: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Default="00EA0D07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INCAN, INP, INCMNSZ, FUCAM</w:t>
            </w:r>
          </w:p>
        </w:tc>
      </w:tr>
    </w:tbl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A.2.4 Título universitario de Especialidad avalado por la Facultad Mexicana de Medicina, Universidad La Salle.</w:t>
      </w:r>
    </w:p>
    <w:p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:rsidR="0080673B" w:rsidRPr="005B61A2" w:rsidRDefault="0080673B" w:rsidP="0080673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</w:t>
      </w:r>
      <w:r w:rsidR="00F30E04" w:rsidRPr="005B61A2">
        <w:rPr>
          <w:rFonts w:ascii="Arial" w:hAnsi="Arial" w:cs="Arial"/>
          <w:b/>
          <w:bCs/>
          <w:sz w:val="22"/>
          <w:szCs w:val="22"/>
        </w:rPr>
        <w:t xml:space="preserve"> Cuerpo Directivo de la Sede Hospitalaria</w:t>
      </w:r>
      <w:r w:rsidR="00CE2448" w:rsidRPr="005B61A2">
        <w:rPr>
          <w:rFonts w:ascii="Arial" w:hAnsi="Arial" w:cs="Arial"/>
          <w:b/>
          <w:bCs/>
          <w:sz w:val="22"/>
          <w:szCs w:val="22"/>
        </w:rPr>
        <w:t>.</w:t>
      </w:r>
    </w:p>
    <w:p w:rsidR="000C204E" w:rsidRDefault="00F30E04" w:rsidP="0080673B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Pr="00BA50C6" w:rsidRDefault="00EA0D07" w:rsidP="0080673B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BA50C6">
              <w:rPr>
                <w:rFonts w:ascii="Arial" w:hAnsi="Arial" w:cs="Arial"/>
                <w:bCs/>
                <w:sz w:val="22"/>
                <w:szCs w:val="22"/>
              </w:rPr>
              <w:t>MARIO GONZALEZ ULLOA ARELLANO</w:t>
            </w:r>
          </w:p>
        </w:tc>
      </w:tr>
    </w:tbl>
    <w:p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Pr="00BA50C6" w:rsidRDefault="00EA0D07" w:rsidP="00F30E04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BA50C6">
              <w:rPr>
                <w:rFonts w:ascii="Arial" w:hAnsi="Arial" w:cs="Arial"/>
                <w:bCs/>
                <w:sz w:val="22"/>
                <w:szCs w:val="22"/>
              </w:rPr>
              <w:t>FILIBERTO ALVAREZ CAMPOS</w:t>
            </w:r>
          </w:p>
        </w:tc>
      </w:tr>
    </w:tbl>
    <w:p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204E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Pr="00BA50C6" w:rsidRDefault="00EA0D07" w:rsidP="00F30E04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BA50C6">
              <w:t>DRA. MARIA ISABEL VILLA DE LA VEGA</w:t>
            </w:r>
          </w:p>
        </w:tc>
      </w:tr>
    </w:tbl>
    <w:p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A.2.6 Personal docente</w:t>
      </w:r>
    </w:p>
    <w:p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Pr="00BA50C6" w:rsidRDefault="00EA0D07" w:rsidP="00F30E04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BA50C6">
              <w:rPr>
                <w:rFonts w:ascii="Arial" w:hAnsi="Arial" w:cs="Arial"/>
                <w:bCs/>
                <w:sz w:val="22"/>
                <w:szCs w:val="22"/>
              </w:rPr>
              <w:t>JOHNATAN RUBALCAVA ORTEGA ( 4 AÑOS )</w:t>
            </w:r>
          </w:p>
        </w:tc>
      </w:tr>
    </w:tbl>
    <w:p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204E" w:rsidRDefault="00F30E04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A.2.6.2 Profesor(a) adjunto (antigüedad):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Pr="00BA50C6" w:rsidRDefault="00EA0D07" w:rsidP="00F30E04">
            <w:pPr>
              <w:rPr>
                <w:rFonts w:ascii="Arial" w:hAnsi="Arial" w:cs="Arial"/>
                <w:bCs/>
              </w:rPr>
            </w:pPr>
            <w:r w:rsidRPr="00BA50C6">
              <w:rPr>
                <w:rFonts w:ascii="Arial" w:hAnsi="Arial" w:cs="Arial"/>
                <w:bCs/>
              </w:rPr>
              <w:t xml:space="preserve">LUIS ALFONSO RODRIGUEZ PALOMARS ( 4 AÑOS ) </w:t>
            </w:r>
          </w:p>
        </w:tc>
      </w:tr>
    </w:tbl>
    <w:p w:rsidR="000C204E" w:rsidRDefault="000C204E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204E" w:rsidRDefault="00CE2448" w:rsidP="00CE2448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A.2.5.3 Profesores colaboradores o invitados: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EA0D07" w:rsidTr="000C204E">
        <w:tc>
          <w:tcPr>
            <w:tcW w:w="9962" w:type="dxa"/>
          </w:tcPr>
          <w:p w:rsidR="00EA0D07" w:rsidRDefault="00EA0D07" w:rsidP="00EA0D07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t xml:space="preserve">   DRA. ISABEL BERISTAIN GALLEGOS, DRA. KARINA CONTRERAS ZURITA,</w:t>
            </w:r>
          </w:p>
        </w:tc>
      </w:tr>
      <w:tr w:rsidR="00EA0D07" w:rsidTr="000C204E">
        <w:tc>
          <w:tcPr>
            <w:tcW w:w="9962" w:type="dxa"/>
          </w:tcPr>
          <w:p w:rsidR="00EA0D07" w:rsidRDefault="00EA0D07" w:rsidP="00EA0D07">
            <w:pPr>
              <w:pStyle w:val="Default"/>
            </w:pPr>
            <w:r>
              <w:t xml:space="preserve">   DR. GIOVANNI JOSUE PERALTA GALLO, DR ROGERIO SANTIAGO HERRERA</w:t>
            </w:r>
          </w:p>
        </w:tc>
      </w:tr>
      <w:tr w:rsidR="00EA0D07" w:rsidTr="000C204E">
        <w:tc>
          <w:tcPr>
            <w:tcW w:w="9962" w:type="dxa"/>
          </w:tcPr>
          <w:p w:rsidR="00EA0D07" w:rsidRDefault="00EA0D07" w:rsidP="00EA0D07">
            <w:pPr>
              <w:pStyle w:val="Default"/>
            </w:pPr>
            <w:r>
              <w:lastRenderedPageBreak/>
              <w:t xml:space="preserve">   DRA. CLAUDIA ARROYO,  DR. RAFAEL GONZALEZ QUIJANO</w:t>
            </w:r>
          </w:p>
        </w:tc>
      </w:tr>
      <w:tr w:rsidR="00EA0D07" w:rsidTr="000C204E">
        <w:tc>
          <w:tcPr>
            <w:tcW w:w="9962" w:type="dxa"/>
          </w:tcPr>
          <w:p w:rsidR="00EA0D07" w:rsidRDefault="00EA0D07" w:rsidP="00EA0D07">
            <w:pPr>
              <w:pStyle w:val="Default"/>
            </w:pPr>
            <w:r>
              <w:t xml:space="preserve">   DRA. EDITH  GUTIERREZ CRUZ.</w:t>
            </w:r>
          </w:p>
        </w:tc>
      </w:tr>
    </w:tbl>
    <w:p w:rsidR="00CE2448" w:rsidRPr="005B61A2" w:rsidRDefault="00CE2448" w:rsidP="00CE244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:rsidR="00F30E04" w:rsidRPr="005B61A2" w:rsidRDefault="00F30E04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A.3 Objetivo</w:t>
      </w:r>
      <w:r w:rsidR="002E0DD7" w:rsidRPr="005B61A2">
        <w:rPr>
          <w:rFonts w:ascii="Arial" w:hAnsi="Arial" w:cs="Arial"/>
          <w:b/>
          <w:bCs/>
        </w:rPr>
        <w:t>(s)</w:t>
      </w:r>
      <w:r w:rsidRPr="005B61A2">
        <w:rPr>
          <w:rFonts w:ascii="Arial" w:hAnsi="Arial" w:cs="Arial"/>
          <w:b/>
          <w:bCs/>
        </w:rPr>
        <w:t xml:space="preserve"> del programa operativo.</w:t>
      </w:r>
      <w:r w:rsidR="0080673B" w:rsidRPr="005B61A2">
        <w:rPr>
          <w:rFonts w:ascii="Arial" w:hAnsi="Arial" w:cs="Arial"/>
          <w:bCs/>
        </w:rPr>
        <w:t>Especifican qué se pretende lograr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EA0D07" w:rsidRPr="00444527" w:rsidRDefault="00EA0D07" w:rsidP="00EA0D07">
            <w:pPr>
              <w:snapToGrid w:val="0"/>
              <w:jc w:val="both"/>
              <w:rPr>
                <w:sz w:val="24"/>
              </w:rPr>
            </w:pPr>
            <w:r w:rsidRPr="00444527">
              <w:rPr>
                <w:sz w:val="24"/>
              </w:rPr>
              <w:t>CONSTITUIR EL MEJOR PROGRAMA DE RADIOLOGIA E IMAGEN DE MEXICO, MEDIANTE LA FORMACIÓN DE RECURSOS HUMANOS EN LA ESPECIALIDAD DE RADIOLOGIA E IMAGEN CON CONOCIMIENTOS BASICOS Y AVANZADOS EN LAS AREAS DE DIAGNÓSTICO POR IMAGEN Y TRATAMIENTOS GUIADOS POR IMAGEN CON LA MEJOR TECNOLOGÍA.</w:t>
            </w:r>
          </w:p>
          <w:p w:rsidR="00D42E83" w:rsidRDefault="00D42E83" w:rsidP="002E0DD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0DD7" w:rsidRPr="005B61A2" w:rsidRDefault="002E0DD7" w:rsidP="002E0DD7">
      <w:pPr>
        <w:pStyle w:val="Default"/>
        <w:rPr>
          <w:rFonts w:ascii="Arial" w:hAnsi="Arial" w:cs="Arial"/>
          <w:sz w:val="22"/>
          <w:szCs w:val="22"/>
        </w:rPr>
      </w:pPr>
    </w:p>
    <w:p w:rsidR="002E0DD7" w:rsidRPr="005B61A2" w:rsidRDefault="002E0DD7" w:rsidP="001C7ED2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A.4 Temario. Unidades didácticas</w:t>
      </w:r>
      <w:r w:rsidR="00A368D4" w:rsidRPr="005B61A2">
        <w:rPr>
          <w:rFonts w:ascii="Arial" w:hAnsi="Arial" w:cs="Arial"/>
          <w:b/>
          <w:bCs/>
          <w:sz w:val="22"/>
          <w:szCs w:val="22"/>
        </w:rPr>
        <w:t>.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Indicar las unidades didácticas </w:t>
      </w:r>
      <w:r w:rsidR="00A368D4" w:rsidRPr="005B61A2">
        <w:rPr>
          <w:rFonts w:ascii="Arial" w:eastAsia="Times New Roman" w:hAnsi="Arial" w:cs="Arial"/>
          <w:color w:val="auto"/>
          <w:sz w:val="22"/>
          <w:szCs w:val="22"/>
        </w:rPr>
        <w:t>(solo unidades, sin subtemas)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que comprende la residencia médica, se deben anotar las fechas que comprende su desarrollo</w:t>
      </w:r>
    </w:p>
    <w:p w:rsidR="001C7ED2" w:rsidRPr="005B61A2" w:rsidRDefault="001C7ED2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D42E83" w:rsidRDefault="002E0DD7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</w:t>
      </w:r>
      <w:r w:rsidR="00726AFC" w:rsidRPr="005B61A2">
        <w:rPr>
          <w:rFonts w:ascii="Arial" w:hAnsi="Arial" w:cs="Arial"/>
          <w:b/>
          <w:bCs/>
          <w:sz w:val="22"/>
          <w:szCs w:val="22"/>
        </w:rPr>
        <w:t>R AÑO DE RESIDENCIA, PRIMER AÑO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9"/>
        <w:gridCol w:w="2976"/>
        <w:gridCol w:w="1169"/>
        <w:gridCol w:w="2046"/>
        <w:gridCol w:w="1779"/>
      </w:tblGrid>
      <w:tr w:rsidR="00235518" w:rsidTr="00235518">
        <w:trPr>
          <w:trHeight w:hRule="exact" w:val="600"/>
          <w:jc w:val="center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35518" w:rsidRDefault="00235518" w:rsidP="00516655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UNIDAD DIDÁCTICA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235518" w:rsidRDefault="00235518" w:rsidP="00516655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TEMARIO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235518" w:rsidRDefault="00235518" w:rsidP="00516655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FECHA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235518" w:rsidRDefault="00235518" w:rsidP="00516655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COORDINADOR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5518" w:rsidRDefault="00235518" w:rsidP="00516655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PONENTE</w:t>
            </w:r>
          </w:p>
        </w:tc>
      </w:tr>
      <w:tr w:rsidR="00235518" w:rsidRPr="004739D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INTRODUCCIÓN A LA RADIOLOGÍA E IMAGEN</w:t>
            </w:r>
          </w:p>
        </w:tc>
        <w:tc>
          <w:tcPr>
            <w:tcW w:w="2976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INTERPRETAR Y DIAGNOSTICAR CON EFICACIA DEACUERDO CON PROTOCOLOS ESTABLECIDOS</w:t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04 DE MARZO A 30 ABRIL</w:t>
            </w:r>
          </w:p>
        </w:tc>
        <w:tc>
          <w:tcPr>
            <w:tcW w:w="2046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right w:val="single" w:sz="8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DR. LUIS ALFONSO RODRIGUEZ PALOMARES</w:t>
            </w:r>
          </w:p>
        </w:tc>
      </w:tr>
      <w:tr w:rsidR="00235518" w:rsidRPr="004739D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RADIOLOGÍA DE TORAX</w:t>
            </w:r>
          </w:p>
        </w:tc>
        <w:tc>
          <w:tcPr>
            <w:tcW w:w="2976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PULMON: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  <w:t xml:space="preserve">1. ANATOMÍA DEL PULMÓN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</w:pP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  <w:t xml:space="preserve">2. SIGNOS RADIOLÓGICOS DE TÓRAX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</w:pP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 w:cs="Arial"/>
                <w:iCs/>
                <w:color w:val="000000"/>
                <w:sz w:val="20"/>
                <w:szCs w:val="20"/>
                <w:lang w:val="es-ES"/>
              </w:rPr>
              <w:t>3. NODULO PULMONAR SOLITARIO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 w:cs="Arial"/>
                <w:iCs/>
                <w:color w:val="000000"/>
                <w:sz w:val="20"/>
                <w:szCs w:val="20"/>
                <w:lang w:val="es-ES"/>
              </w:rPr>
              <w:t xml:space="preserve">4. NEOPLASIAS PULMONARES.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  <w:t xml:space="preserve">PATOLOGIA DEL PERICARDIO.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  <w:t xml:space="preserve">6. CURSO DE NEUMOPATIAS INTERSTICIALES.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 w:cs="Arial"/>
                <w:color w:val="000000"/>
                <w:sz w:val="20"/>
                <w:szCs w:val="20"/>
                <w:lang w:val="es-ES"/>
              </w:rPr>
              <w:t xml:space="preserve">7. TRAUMA TORACICO NO VASCULAR: </w:t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046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right w:val="single" w:sz="8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</w:p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DR. LUIS ALFONSO RODRIGUEZ PALOMARES</w:t>
            </w:r>
          </w:p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</w:p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</w:p>
        </w:tc>
      </w:tr>
      <w:tr w:rsidR="00235518" w:rsidRPr="00AE021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RADIOLOGÍA CARDIOVASCULAR</w:t>
            </w:r>
          </w:p>
        </w:tc>
        <w:tc>
          <w:tcPr>
            <w:tcW w:w="2976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pStyle w:val="NormalWeb"/>
              <w:shd w:val="clear" w:color="auto" w:fill="F9F9F9"/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1. RADIOLOGÍA CARDIOVASCULAR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2. ANGIOTAC CORONARIO. </w:t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02 DE MAYO AL 31 DE MAYO</w:t>
            </w:r>
          </w:p>
        </w:tc>
        <w:tc>
          <w:tcPr>
            <w:tcW w:w="2046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right w:val="single" w:sz="8" w:space="0" w:color="000000"/>
            </w:tcBorders>
          </w:tcPr>
          <w:p w:rsidR="002355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DR. LUIS ALFONSO RODRIGUEZ PALOMARES</w:t>
            </w:r>
            <w:r>
              <w:rPr>
                <w:rFonts w:ascii="Calibri" w:hAnsi="Calibri"/>
                <w:sz w:val="20"/>
              </w:rPr>
              <w:t>.</w:t>
            </w:r>
          </w:p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587E78">
              <w:rPr>
                <w:rFonts w:ascii="Calibri" w:hAnsi="Calibri"/>
                <w:sz w:val="20"/>
              </w:rPr>
              <w:t>DR ROGERIO SANTIAGO HERRERA</w:t>
            </w:r>
          </w:p>
        </w:tc>
      </w:tr>
      <w:tr w:rsidR="00235518" w:rsidRPr="00AE021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RADIOLOGÍA GASTROINTESTINAL</w:t>
            </w:r>
          </w:p>
        </w:tc>
        <w:tc>
          <w:tcPr>
            <w:tcW w:w="2976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ESTUDIOS DE IMAGEN EN ABDOMEN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RADIOGRAFÍA SIMPLE DE ABDOMEN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ESTUDIOS BARITADOS, SIMPLES Y DOBLE CONTRASTE.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ESOFAGO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1. ESOFAGITIS</w:t>
            </w: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.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lastRenderedPageBreak/>
              <w:t>3. TUMORES BENIGNOS Y MALIGNOS DEL ESOFAGO.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ESTOMAGO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GASTRITIS, ULCERA PEPTICA Y DUODENAL.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</w:rPr>
              <w:t xml:space="preserve">ULTRASONIDO GASTROINTESTINAL. </w:t>
            </w: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PANCREAS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1. PANCREAS PEDIATRICO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2. PANCREATITIS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3. CANCER DE PANCREAS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4. TUMORES QUISTICOS DEL PANCREAS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ViA BILIAR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1. PATOLOGIA DE LA VIA BILIAR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BAZO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ENFERMEDADES DEL BAZO. </w:t>
            </w: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HIGADO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1. ENFERMEDADES HEPÁTICAS INFECCIOSAS.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2. ENFERMEDADES VASCULARES DEL HÍGADO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Y LA CIRCULACIÓN ESPLÁCNICA.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3. TUMORES HEPATICOS PEDIATRICOS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INTESTINO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1. OBSTRUCCION GASTROINTESTINAL ALTA.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PEDIATRIA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2. OBSTRUCCION INTESTINAL BAJA: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PEDIATRIA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3. OBSTRUCCION GASTROINTESTINAL BAJA. 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PEDATRIA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4. ANATOMÍA Y FISIOLOGÍA DEL COLON. </w:t>
            </w:r>
            <w:r w:rsidRPr="00AE021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ENFERMEDAD DIVERTICULAR Y COMPLICACIONES</w:t>
            </w:r>
          </w:p>
          <w:p w:rsidR="00235518" w:rsidRPr="00AE0218" w:rsidRDefault="00235518" w:rsidP="00516655">
            <w:pPr>
              <w:pStyle w:val="NormalWeb"/>
              <w:shd w:val="clear" w:color="auto" w:fill="F9F9F9"/>
              <w:spacing w:before="0" w:beforeAutospacing="0" w:after="0" w:afterAutospacing="0" w:line="240" w:lineRule="auto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E021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5. COLITIS ULCERATIVA Y ENFERMEDAD DE CROHN.</w:t>
            </w:r>
          </w:p>
          <w:p w:rsidR="00235518" w:rsidRPr="00AE0218" w:rsidRDefault="00235518" w:rsidP="00516655">
            <w:pPr>
              <w:rPr>
                <w:rFonts w:ascii="Calibri" w:hAnsi="Calibri"/>
                <w:sz w:val="20"/>
                <w:lang w:val="es-ES"/>
              </w:rPr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03 AL 28 DE JUNIO</w:t>
            </w:r>
          </w:p>
        </w:tc>
        <w:tc>
          <w:tcPr>
            <w:tcW w:w="2046" w:type="dxa"/>
            <w:tcBorders>
              <w:left w:val="single" w:sz="4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right w:val="single" w:sz="8" w:space="0" w:color="000000"/>
            </w:tcBorders>
          </w:tcPr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</w:p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t>DR. LUIS ALFONSO RODRIGUEZ PALOMARES</w:t>
            </w:r>
          </w:p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</w:p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  <w:r w:rsidRPr="00AE0218">
              <w:rPr>
                <w:rFonts w:ascii="Calibri" w:hAnsi="Calibri"/>
                <w:sz w:val="20"/>
              </w:rPr>
              <w:lastRenderedPageBreak/>
              <w:t xml:space="preserve">DRA. </w:t>
            </w:r>
            <w:r>
              <w:rPr>
                <w:rFonts w:ascii="Calibri" w:hAnsi="Calibri"/>
                <w:sz w:val="20"/>
              </w:rPr>
              <w:t>EDITH GUTIERREZ</w:t>
            </w:r>
          </w:p>
        </w:tc>
      </w:tr>
      <w:tr w:rsidR="00235518" w:rsidRPr="00AE021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</w:tcBorders>
          </w:tcPr>
          <w:p w:rsidR="00235518" w:rsidRDefault="00235518" w:rsidP="00516655">
            <w:pPr>
              <w:rPr>
                <w:rFonts w:ascii="Calibri" w:hAnsi="Calibri"/>
                <w:sz w:val="20"/>
              </w:rPr>
            </w:pPr>
            <w:r w:rsidRPr="00AC4EC4">
              <w:rPr>
                <w:sz w:val="20"/>
              </w:rPr>
              <w:lastRenderedPageBreak/>
              <w:t>RADIOLOGÍA OSTEOARTICULAR Y REUMATOLOGÍA</w:t>
            </w:r>
          </w:p>
          <w:p w:rsidR="00235518" w:rsidRDefault="00235518" w:rsidP="00516655">
            <w:pPr>
              <w:rPr>
                <w:rFonts w:ascii="Calibri" w:hAnsi="Calibri"/>
                <w:sz w:val="20"/>
              </w:rPr>
            </w:pPr>
          </w:p>
          <w:p w:rsidR="00235518" w:rsidRDefault="00235518" w:rsidP="00516655">
            <w:pPr>
              <w:rPr>
                <w:rFonts w:ascii="Calibri" w:hAnsi="Calibri"/>
                <w:sz w:val="20"/>
              </w:rPr>
            </w:pPr>
          </w:p>
          <w:p w:rsidR="00235518" w:rsidRDefault="00235518" w:rsidP="00516655">
            <w:pPr>
              <w:rPr>
                <w:rFonts w:ascii="Calibri" w:hAnsi="Calibri"/>
                <w:sz w:val="20"/>
              </w:rPr>
            </w:pPr>
          </w:p>
          <w:p w:rsidR="00235518" w:rsidRDefault="00235518" w:rsidP="00516655">
            <w:pPr>
              <w:rPr>
                <w:rFonts w:ascii="Calibri" w:hAnsi="Calibri"/>
                <w:sz w:val="20"/>
              </w:rPr>
            </w:pPr>
          </w:p>
          <w:p w:rsidR="00235518" w:rsidRDefault="00235518" w:rsidP="00516655">
            <w:pPr>
              <w:rPr>
                <w:rFonts w:ascii="Calibri" w:hAnsi="Calibri"/>
                <w:sz w:val="20"/>
              </w:rPr>
            </w:pPr>
          </w:p>
          <w:p w:rsidR="00235518" w:rsidRPr="00AE0218" w:rsidRDefault="00235518" w:rsidP="0051665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</w:tcBorders>
          </w:tcPr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lastRenderedPageBreak/>
              <w:t xml:space="preserve">1, ENFERMEDADES DEGENERATIVAS DE LA COLUMNA VERTEBRAL.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2, </w:t>
            </w: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ENFERMEDAD ARTICULAR DEGENERATIVA.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3, ARTRITIS REUMATOIDE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4, ARTRITIS SERONEGATIVAS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5,ESPONDILOARTROPATÍAS SERONEGATIVAS .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6, EVALUACIÓN RADIÓLOGICA DE TUMORES Y SEUDOTUMORES </w:t>
            </w: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lastRenderedPageBreak/>
              <w:t xml:space="preserve">OSEOS. LESIONES FORMADORAS DE HUESO.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7, LESIONES DE ORIGEN CARTILAGINOSO.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8, TRAUMA CERVICAL.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9, RMN DE RODILLA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PATOLOGÍA DE RODILLA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EVALUACIÓN RADIOLÓGICA DE LAS FRACTURAS. </w:t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01 DE JULIO AL 2 AGOSTO </w:t>
            </w:r>
          </w:p>
        </w:tc>
        <w:tc>
          <w:tcPr>
            <w:tcW w:w="2046" w:type="dxa"/>
            <w:tcBorders>
              <w:left w:val="single" w:sz="4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  <w:r w:rsidRPr="00AC4EC4">
              <w:rPr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right w:val="single" w:sz="8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  <w:r w:rsidRPr="00AC4EC4">
              <w:rPr>
                <w:sz w:val="20"/>
              </w:rPr>
              <w:t>DR</w:t>
            </w:r>
            <w:r>
              <w:rPr>
                <w:sz w:val="20"/>
              </w:rPr>
              <w:t xml:space="preserve"> JOHNATAN RUBALCAVA ORTEGA</w:t>
            </w:r>
          </w:p>
        </w:tc>
      </w:tr>
      <w:tr w:rsidR="00235518" w:rsidRPr="00AE021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  <w:r w:rsidRPr="00AC4EC4">
              <w:rPr>
                <w:sz w:val="20"/>
              </w:rPr>
              <w:t>RADIOLOGÍA GENITOURINARIO</w:t>
            </w:r>
          </w:p>
        </w:tc>
        <w:tc>
          <w:tcPr>
            <w:tcW w:w="2976" w:type="dxa"/>
            <w:tcBorders>
              <w:left w:val="single" w:sz="4" w:space="0" w:color="000000"/>
            </w:tcBorders>
          </w:tcPr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1. ANATOMÍA DEL SISTEMA URINARIO.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2. SIGNOS RADIOLÓGICOS EN URORRADIOLOGÍA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3. LITIASIS RENAL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4. INFECCIONES URINARIAS.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5. CARCINOMA DE CELULAS RENALES.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6. TRASPLANTE RENAL Y SUS COMPLICACIONES. DOPPLER RENAL.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7. UROLOGÍA RADIOLÓGICA (INFECCIONES E INFLAMACIÓN). 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8. ENFERMEDADES BENIGNAS DE LA PROSTATA.</w:t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 xml:space="preserve">05 AL 30 DE AGOSTO </w:t>
            </w:r>
          </w:p>
        </w:tc>
        <w:tc>
          <w:tcPr>
            <w:tcW w:w="2046" w:type="dxa"/>
            <w:tcBorders>
              <w:left w:val="single" w:sz="4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  <w:r w:rsidRPr="00AC4EC4">
              <w:rPr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right w:val="single" w:sz="8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</w:p>
          <w:p w:rsidR="00235518" w:rsidRPr="00AC4EC4" w:rsidRDefault="00235518" w:rsidP="00516655">
            <w:pPr>
              <w:rPr>
                <w:sz w:val="20"/>
              </w:rPr>
            </w:pPr>
            <w:r w:rsidRPr="00AC4EC4">
              <w:rPr>
                <w:sz w:val="20"/>
              </w:rPr>
              <w:t>DR. LUIS ALFONSO RODRIGUEZ PALOMARES</w:t>
            </w:r>
          </w:p>
          <w:p w:rsidR="00235518" w:rsidRPr="00AC4EC4" w:rsidRDefault="00235518" w:rsidP="00516655">
            <w:pPr>
              <w:rPr>
                <w:sz w:val="20"/>
              </w:rPr>
            </w:pPr>
          </w:p>
          <w:p w:rsidR="00235518" w:rsidRPr="00AC4EC4" w:rsidRDefault="00235518" w:rsidP="00516655">
            <w:pPr>
              <w:rPr>
                <w:sz w:val="20"/>
              </w:rPr>
            </w:pPr>
          </w:p>
        </w:tc>
      </w:tr>
      <w:tr w:rsidR="00235518" w:rsidRPr="004739D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  <w:bottom w:val="single" w:sz="8" w:space="0" w:color="000000"/>
            </w:tcBorders>
          </w:tcPr>
          <w:p w:rsidR="00235518" w:rsidRDefault="00235518" w:rsidP="00516655">
            <w:pPr>
              <w:rPr>
                <w:sz w:val="20"/>
              </w:rPr>
            </w:pPr>
            <w:r w:rsidRPr="00AC4EC4">
              <w:rPr>
                <w:sz w:val="20"/>
              </w:rPr>
              <w:t>RADIOLOGÍA GINECO-OBSTETRICA</w:t>
            </w:r>
          </w:p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</w:p>
          <w:p w:rsidR="00235518" w:rsidRPr="001F43B8" w:rsidRDefault="00235518" w:rsidP="00516655">
            <w:pPr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1, ENFERMEDAD INFLAMATORIA PÉLVICA.</w:t>
            </w:r>
          </w:p>
          <w:p w:rsidR="00235518" w:rsidRPr="00AC4EC4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AC4EC4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2, SANGRADO UTERINO ANORMAL.</w:t>
            </w:r>
          </w:p>
          <w:p w:rsidR="00235518" w:rsidRPr="00AC4EC4" w:rsidRDefault="00235518" w:rsidP="00516655">
            <w:pPr>
              <w:rPr>
                <w:sz w:val="20"/>
                <w:lang w:val="es-ES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02 AL 27 DE SEPTIEMBRE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  <w:r w:rsidRPr="00AC4EC4">
              <w:rPr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5518" w:rsidRPr="00AC4EC4" w:rsidRDefault="00235518" w:rsidP="00516655">
            <w:pPr>
              <w:rPr>
                <w:sz w:val="20"/>
              </w:rPr>
            </w:pPr>
            <w:r w:rsidRPr="00AC4EC4">
              <w:rPr>
                <w:sz w:val="20"/>
              </w:rPr>
              <w:t>DR. LUIS ALFONSO RODRIGUEZ PALOMARES</w:t>
            </w:r>
          </w:p>
          <w:p w:rsidR="00235518" w:rsidRPr="00AC4EC4" w:rsidRDefault="00235518" w:rsidP="00516655">
            <w:pPr>
              <w:rPr>
                <w:sz w:val="20"/>
              </w:rPr>
            </w:pPr>
          </w:p>
        </w:tc>
      </w:tr>
      <w:tr w:rsidR="00235518" w:rsidRPr="004739D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  <w:bottom w:val="single" w:sz="8" w:space="0" w:color="000000"/>
            </w:tcBorders>
          </w:tcPr>
          <w:p w:rsidR="00235518" w:rsidRPr="001F43B8" w:rsidRDefault="00235518" w:rsidP="00516655">
            <w:pPr>
              <w:rPr>
                <w:sz w:val="20"/>
              </w:rPr>
            </w:pPr>
            <w:r w:rsidRPr="001F43B8">
              <w:rPr>
                <w:sz w:val="20"/>
              </w:rPr>
              <w:t>MAMOGRAFÍA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1, ANATOMÍA Y FISIOLOGÍA DE LA MAMA</w:t>
            </w: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. 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 2, </w:t>
            </w: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LESIONES BENIGNAS DE LA MAMA 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3, CÁNCER DE MAMA. 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30 DE SEPTIEMBRE</w:t>
            </w:r>
          </w:p>
          <w:p w:rsidR="00235518" w:rsidRPr="000911B6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AL 11 DE OCTUBRE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0911B6" w:rsidRDefault="00235518" w:rsidP="00516655">
            <w:pPr>
              <w:rPr>
                <w:sz w:val="20"/>
              </w:rPr>
            </w:pPr>
            <w:r w:rsidRPr="000911B6">
              <w:rPr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DR. LUIS ALFONSO RODRIGUEZ PALOMARES</w:t>
            </w:r>
          </w:p>
          <w:p w:rsidR="00235518" w:rsidRDefault="00235518" w:rsidP="00516655">
            <w:pPr>
              <w:rPr>
                <w:sz w:val="20"/>
              </w:rPr>
            </w:pPr>
          </w:p>
          <w:p w:rsidR="00235518" w:rsidRPr="000911B6" w:rsidRDefault="00235518" w:rsidP="00516655">
            <w:pPr>
              <w:rPr>
                <w:sz w:val="20"/>
              </w:rPr>
            </w:pPr>
          </w:p>
        </w:tc>
      </w:tr>
      <w:tr w:rsidR="00235518" w:rsidRPr="004739D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  <w:bottom w:val="single" w:sz="8" w:space="0" w:color="000000"/>
            </w:tcBorders>
          </w:tcPr>
          <w:p w:rsidR="00235518" w:rsidRPr="001F43B8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NEURORADIOLOGÍA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1,HIPOFARINGE, LARINGE Y TRÁQUEA CERVICAL. 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lastRenderedPageBreak/>
              <w:t xml:space="preserve">2, </w:t>
            </w: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ESPACIO PAROTIDEO. ESPACIO PAROTIDEO</w:t>
            </w: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. </w:t>
            </w: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LESIONES DEL ESPACIO CAROTIDEO. 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3,ANATOMÍA Y PATOLOGÍA DEL CANAL AUDITIVO EXTERNO. 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4, PATOLOGÍA DEL CANAL AUDITIVO EXTERNO. 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ANATOMÍA DEL OIDO MEDIO Y MASTOIDES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INFECCIONES DEL OIDO MEDIO Y MASTOIDES</w:t>
            </w: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. </w:t>
            </w: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OMA 4,</w:t>
            </w: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PATOLOGÍA DE LA 5,GLÁNDULA TIROIDES.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6,TRAUMATISMO FACIAL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ESPACIO CAROTIDEO. LNH)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7,TRASTORNOS INFLAMATORIOS DE LA ÓRBITA . TUMORES BENIGNOS Y MALIGNOS DE LA CAVIDAD ORBITARIA. 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 xml:space="preserve">VASCULAR CEREBRAL NORMAL. 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8,ULTRASONIDO TRANSFONTANELAR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INTRODUCCION AL EVENTO HIPOXICO-ISQUEMICO NEONATAL.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ANOMALIAS CONGÉNITAS CEREBRALES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ISQUEMIA E INFARTOS CEREBRALES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ESCLEROSIS MÚLTIPLE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iCs/>
                <w:color w:val="000000"/>
                <w:sz w:val="20"/>
                <w:szCs w:val="20"/>
                <w:lang w:val="es-ES"/>
              </w:rPr>
              <w:t>TUMORES DE LA REGIÓN SELAR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9. ANATOMÍA DEL ANGULO PC Y LESIONES CONGÉNITAS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 xml:space="preserve">HEMORRAGIA INTRACRANEAL NO TRAUMÁTICA 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0911B6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04 AL 29 DE NOVIEMBRE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0911B6" w:rsidRDefault="00235518" w:rsidP="00516655">
            <w:pPr>
              <w:rPr>
                <w:sz w:val="20"/>
              </w:rPr>
            </w:pPr>
            <w:r w:rsidRPr="000911B6">
              <w:rPr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5518" w:rsidRDefault="00235518" w:rsidP="00516655">
            <w:pPr>
              <w:rPr>
                <w:sz w:val="20"/>
              </w:rPr>
            </w:pPr>
          </w:p>
          <w:p w:rsidR="00235518" w:rsidRPr="000911B6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DR. JOHNATAN RUBALCAVA ORTEGA</w:t>
            </w:r>
          </w:p>
        </w:tc>
      </w:tr>
      <w:tr w:rsidR="00235518" w:rsidRPr="004739D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  <w:bottom w:val="single" w:sz="8" w:space="0" w:color="000000"/>
            </w:tcBorders>
          </w:tcPr>
          <w:tbl>
            <w:tblPr>
              <w:tblpPr w:leftFromText="141" w:rightFromText="141" w:vertAnchor="page" w:horzAnchor="page" w:tblpX="1" w:tblpY="1"/>
              <w:tblW w:w="90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95"/>
              <w:gridCol w:w="2690"/>
              <w:gridCol w:w="1241"/>
              <w:gridCol w:w="1680"/>
              <w:gridCol w:w="1461"/>
            </w:tblGrid>
            <w:tr w:rsidR="00235518" w:rsidRPr="000911B6" w:rsidTr="00516655">
              <w:tc>
                <w:tcPr>
                  <w:tcW w:w="1995" w:type="dxa"/>
                </w:tcPr>
                <w:p w:rsidR="00235518" w:rsidRPr="00F716F9" w:rsidRDefault="00235518" w:rsidP="00516655">
                  <w:pPr>
                    <w:rPr>
                      <w:sz w:val="20"/>
                    </w:rPr>
                  </w:pPr>
                  <w:r w:rsidRPr="00F716F9">
                    <w:rPr>
                      <w:sz w:val="20"/>
                    </w:rPr>
                    <w:t xml:space="preserve">RADIOLOGÍA PEDIÁTRICA </w:t>
                  </w:r>
                </w:p>
              </w:tc>
              <w:tc>
                <w:tcPr>
                  <w:tcW w:w="2690" w:type="dxa"/>
                </w:tcPr>
                <w:p w:rsidR="00235518" w:rsidRPr="00F716F9" w:rsidRDefault="00235518" w:rsidP="00516655">
                  <w:pPr>
                    <w:pStyle w:val="NormalWeb"/>
                    <w:shd w:val="clear" w:color="auto" w:fill="F9F9F9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20"/>
                      <w:szCs w:val="20"/>
                      <w:lang w:val="es-ES"/>
                    </w:rPr>
                  </w:pPr>
                  <w:r w:rsidRPr="00F716F9">
                    <w:rPr>
                      <w:rFonts w:ascii="Calibri" w:hAnsi="Calibri"/>
                      <w:color w:val="000000"/>
                      <w:sz w:val="20"/>
                      <w:szCs w:val="20"/>
                      <w:lang w:val="es-ES"/>
                    </w:rPr>
                    <w:t>1, GASTRO INTESTINAL</w:t>
                  </w:r>
                </w:p>
                <w:p w:rsidR="00235518" w:rsidRPr="00F716F9" w:rsidRDefault="00235518" w:rsidP="00516655">
                  <w:pPr>
                    <w:pStyle w:val="NormalWeb"/>
                    <w:shd w:val="clear" w:color="auto" w:fill="F9F9F9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20"/>
                      <w:szCs w:val="20"/>
                      <w:lang w:val="es-ES"/>
                    </w:rPr>
                  </w:pPr>
                  <w:r w:rsidRPr="00F716F9">
                    <w:rPr>
                      <w:rFonts w:ascii="Calibri" w:hAnsi="Calibri"/>
                      <w:color w:val="000000"/>
                      <w:sz w:val="20"/>
                      <w:szCs w:val="20"/>
                      <w:lang w:val="es-ES"/>
                    </w:rPr>
                    <w:t>2, UROLOGÍA.</w:t>
                  </w:r>
                </w:p>
                <w:p w:rsidR="00235518" w:rsidRPr="00F716F9" w:rsidRDefault="00235518" w:rsidP="00516655">
                  <w:pPr>
                    <w:pStyle w:val="NormalWeb"/>
                    <w:shd w:val="clear" w:color="auto" w:fill="F9F9F9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20"/>
                      <w:szCs w:val="20"/>
                      <w:lang w:val="es-ES"/>
                    </w:rPr>
                  </w:pPr>
                  <w:r w:rsidRPr="00F716F9">
                    <w:rPr>
                      <w:rFonts w:ascii="Calibri" w:hAnsi="Calibri"/>
                      <w:color w:val="000000"/>
                      <w:sz w:val="20"/>
                      <w:szCs w:val="20"/>
                      <w:lang w:val="es-ES"/>
                    </w:rPr>
                    <w:t>3, NEUROLOGÍA.</w:t>
                  </w:r>
                </w:p>
              </w:tc>
              <w:tc>
                <w:tcPr>
                  <w:tcW w:w="1241" w:type="dxa"/>
                </w:tcPr>
                <w:p w:rsidR="00235518" w:rsidRPr="00F716F9" w:rsidRDefault="00235518" w:rsidP="00516655">
                  <w:pPr>
                    <w:rPr>
                      <w:sz w:val="20"/>
                    </w:rPr>
                  </w:pPr>
                  <w:r w:rsidRPr="00F716F9">
                    <w:rPr>
                      <w:sz w:val="20"/>
                    </w:rPr>
                    <w:t>01 AL 29 DE ENERO DE 2016</w:t>
                  </w:r>
                </w:p>
              </w:tc>
              <w:tc>
                <w:tcPr>
                  <w:tcW w:w="1680" w:type="dxa"/>
                </w:tcPr>
                <w:p w:rsidR="00235518" w:rsidRPr="00F716F9" w:rsidRDefault="00235518" w:rsidP="00516655">
                  <w:pPr>
                    <w:rPr>
                      <w:sz w:val="20"/>
                    </w:rPr>
                  </w:pPr>
                  <w:r w:rsidRPr="00F716F9">
                    <w:rPr>
                      <w:sz w:val="20"/>
                    </w:rPr>
                    <w:t>DR. LUIS ALFONSO RODRIGUEZ PALOMARES</w:t>
                  </w:r>
                </w:p>
              </w:tc>
              <w:tc>
                <w:tcPr>
                  <w:tcW w:w="1461" w:type="dxa"/>
                </w:tcPr>
                <w:p w:rsidR="00235518" w:rsidRPr="00F716F9" w:rsidRDefault="00235518" w:rsidP="00516655">
                  <w:pPr>
                    <w:rPr>
                      <w:sz w:val="20"/>
                    </w:rPr>
                  </w:pPr>
                </w:p>
                <w:p w:rsidR="00235518" w:rsidRPr="00F716F9" w:rsidRDefault="00235518" w:rsidP="00516655">
                  <w:pPr>
                    <w:rPr>
                      <w:sz w:val="20"/>
                    </w:rPr>
                  </w:pPr>
                  <w:r w:rsidRPr="00F716F9">
                    <w:rPr>
                      <w:sz w:val="20"/>
                    </w:rPr>
                    <w:t>DR. LUIS ALFONSO RODRIGUEZ PALOMARES</w:t>
                  </w:r>
                </w:p>
                <w:p w:rsidR="00235518" w:rsidRPr="00F716F9" w:rsidRDefault="00235518" w:rsidP="00516655">
                  <w:pPr>
                    <w:rPr>
                      <w:sz w:val="20"/>
                    </w:rPr>
                  </w:pPr>
                </w:p>
                <w:p w:rsidR="00235518" w:rsidRPr="00F716F9" w:rsidRDefault="00235518" w:rsidP="00516655">
                  <w:pPr>
                    <w:rPr>
                      <w:sz w:val="20"/>
                    </w:rPr>
                  </w:pPr>
                  <w:r w:rsidRPr="00F716F9">
                    <w:rPr>
                      <w:sz w:val="20"/>
                    </w:rPr>
                    <w:t>DRA. ISABEL BERISTAIN GALLEGOS</w:t>
                  </w:r>
                </w:p>
              </w:tc>
            </w:tr>
          </w:tbl>
          <w:p w:rsidR="00235518" w:rsidRDefault="00235518" w:rsidP="00516655">
            <w:pPr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F716F9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F716F9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1, GASTRO INTESTINAL</w:t>
            </w:r>
          </w:p>
          <w:p w:rsidR="00235518" w:rsidRPr="00F716F9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F716F9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2, UROLOGÍA.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F716F9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3, NEUROLOGÍA.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F716F9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02 AL 31 DE ENERO DE 2020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F716F9" w:rsidRDefault="00235518" w:rsidP="00516655">
            <w:pPr>
              <w:rPr>
                <w:sz w:val="20"/>
              </w:rPr>
            </w:pPr>
            <w:r w:rsidRPr="00F716F9">
              <w:rPr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5518" w:rsidRPr="00F716F9" w:rsidRDefault="00235518" w:rsidP="00516655">
            <w:pPr>
              <w:rPr>
                <w:sz w:val="20"/>
              </w:rPr>
            </w:pPr>
            <w:r w:rsidRPr="00F716F9">
              <w:rPr>
                <w:sz w:val="20"/>
              </w:rPr>
              <w:t>DR. LUIS ALFONSO RODRIGUEZ PALOMARES</w:t>
            </w:r>
          </w:p>
          <w:p w:rsidR="00235518" w:rsidRPr="00F716F9" w:rsidRDefault="00235518" w:rsidP="00516655">
            <w:pPr>
              <w:rPr>
                <w:sz w:val="20"/>
              </w:rPr>
            </w:pPr>
          </w:p>
          <w:p w:rsidR="00235518" w:rsidRPr="00F716F9" w:rsidRDefault="00235518" w:rsidP="00516655">
            <w:pPr>
              <w:rPr>
                <w:sz w:val="20"/>
              </w:rPr>
            </w:pPr>
            <w:r w:rsidRPr="00F716F9">
              <w:rPr>
                <w:sz w:val="20"/>
              </w:rPr>
              <w:t>DRA. ISABEL BERISTAIN GALLEGOS</w:t>
            </w:r>
          </w:p>
        </w:tc>
      </w:tr>
      <w:tr w:rsidR="00235518" w:rsidRPr="004739D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  <w:bottom w:val="single" w:sz="8" w:space="0" w:color="000000"/>
            </w:tcBorders>
          </w:tcPr>
          <w:p w:rsidR="00235518" w:rsidRPr="00F716F9" w:rsidRDefault="00235518" w:rsidP="00516655">
            <w:pPr>
              <w:rPr>
                <w:sz w:val="20"/>
              </w:rPr>
            </w:pPr>
            <w:r w:rsidRPr="001F43B8">
              <w:rPr>
                <w:sz w:val="20"/>
              </w:rPr>
              <w:lastRenderedPageBreak/>
              <w:t>RADIOLOGÍA DE CABEZA Y CUELLO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1, NARIZ Y SENOS PARANASALES.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2, CAVIDAD ORAL.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3, OIDO.</w:t>
            </w:r>
          </w:p>
          <w:p w:rsidR="00235518" w:rsidRPr="00F716F9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4, CUELLO.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F716F9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03 A 28 DE FEBRERO DE 2020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F716F9" w:rsidRDefault="00235518" w:rsidP="00516655">
            <w:pPr>
              <w:rPr>
                <w:sz w:val="20"/>
              </w:rPr>
            </w:pPr>
            <w:r w:rsidRPr="000911B6">
              <w:rPr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5518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DR. LUIS ALFONSO RODRIGUEZ PALOMARES</w:t>
            </w:r>
          </w:p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 xml:space="preserve">DR JOHNATAN RUBALCAVA ORTEGA </w:t>
            </w:r>
          </w:p>
          <w:p w:rsidR="00235518" w:rsidRPr="00F716F9" w:rsidRDefault="00235518" w:rsidP="00516655">
            <w:pPr>
              <w:rPr>
                <w:sz w:val="20"/>
              </w:rPr>
            </w:pPr>
          </w:p>
        </w:tc>
      </w:tr>
      <w:tr w:rsidR="00235518" w:rsidRPr="004739D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  <w:bottom w:val="single" w:sz="8" w:space="0" w:color="000000"/>
            </w:tcBorders>
          </w:tcPr>
          <w:p w:rsidR="00235518" w:rsidRDefault="00235518" w:rsidP="00516655">
            <w:pPr>
              <w:rPr>
                <w:sz w:val="20"/>
              </w:rPr>
            </w:pPr>
            <w:r w:rsidRPr="001F43B8">
              <w:rPr>
                <w:sz w:val="20"/>
              </w:rPr>
              <w:t>RADIOLOGÍA DE URGENCIAS</w:t>
            </w:r>
          </w:p>
          <w:p w:rsidR="00235518" w:rsidRDefault="00235518" w:rsidP="00516655">
            <w:pPr>
              <w:rPr>
                <w:sz w:val="20"/>
              </w:rPr>
            </w:pPr>
          </w:p>
          <w:p w:rsidR="00235518" w:rsidRPr="001F43B8" w:rsidRDefault="00235518" w:rsidP="00516655">
            <w:pPr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1, PACIENTES PEDIATRICOS.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2, PACIENTES ADULTOS.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3, PACIENTES OBSTÉTRICOS.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0911B6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02 AL 7 DE FEBRERODE 2019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0911B6" w:rsidRDefault="00235518" w:rsidP="00516655">
            <w:pPr>
              <w:rPr>
                <w:sz w:val="20"/>
              </w:rPr>
            </w:pPr>
            <w:r w:rsidRPr="000911B6">
              <w:rPr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5518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DR. LUIS ALFONSO RODRIGUEZ PALOMARES</w:t>
            </w:r>
          </w:p>
          <w:p w:rsidR="00235518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DR JOHNATAN RUBALCAVA</w:t>
            </w:r>
          </w:p>
          <w:p w:rsidR="00235518" w:rsidRPr="000911B6" w:rsidRDefault="00235518" w:rsidP="00516655">
            <w:pPr>
              <w:rPr>
                <w:sz w:val="20"/>
              </w:rPr>
            </w:pPr>
          </w:p>
        </w:tc>
      </w:tr>
      <w:tr w:rsidR="00235518" w:rsidRPr="004739D8" w:rsidTr="00235518">
        <w:trPr>
          <w:trHeight w:val="322"/>
          <w:jc w:val="center"/>
        </w:trPr>
        <w:tc>
          <w:tcPr>
            <w:tcW w:w="1859" w:type="dxa"/>
            <w:tcBorders>
              <w:left w:val="single" w:sz="8" w:space="0" w:color="000000"/>
              <w:bottom w:val="single" w:sz="8" w:space="0" w:color="000000"/>
            </w:tcBorders>
          </w:tcPr>
          <w:p w:rsidR="00235518" w:rsidRPr="001F43B8" w:rsidRDefault="00235518" w:rsidP="00516655">
            <w:pPr>
              <w:rPr>
                <w:sz w:val="20"/>
              </w:rPr>
            </w:pPr>
            <w:r w:rsidRPr="001F43B8">
              <w:rPr>
                <w:sz w:val="20"/>
              </w:rPr>
              <w:t>RADIOLOGÍA INTERVENCIONISTA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1,QUIMIOEMBOLIZACION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2, PROCEDIMIENTOS PERCUTANEOS.</w:t>
            </w:r>
          </w:p>
          <w:p w:rsidR="00235518" w:rsidRPr="001F43B8" w:rsidRDefault="00235518" w:rsidP="00516655">
            <w:pPr>
              <w:pStyle w:val="NormalWeb"/>
              <w:shd w:val="clear" w:color="auto" w:fill="F9F9F9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  <w:lang w:val="es-ES"/>
              </w:rPr>
            </w:pPr>
            <w:r w:rsidRPr="001F43B8">
              <w:rPr>
                <w:rFonts w:ascii="Calibri" w:hAnsi="Calibri"/>
                <w:color w:val="000000"/>
                <w:sz w:val="20"/>
                <w:szCs w:val="20"/>
                <w:lang w:val="es-ES"/>
              </w:rPr>
              <w:t>3, PROCEDIMIENTOS ENDOVASCULARES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0911B6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02 AL 27 DE MARZO  2020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8" w:space="0" w:color="000000"/>
            </w:tcBorders>
          </w:tcPr>
          <w:p w:rsidR="00235518" w:rsidRPr="001F43B8" w:rsidRDefault="00235518" w:rsidP="00516655">
            <w:r w:rsidRPr="000911B6">
              <w:rPr>
                <w:sz w:val="20"/>
              </w:rPr>
              <w:t>DR. LUIS ALFONSO RODRIGUEZ PALOMARES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  <w:r>
              <w:rPr>
                <w:sz w:val="20"/>
              </w:rPr>
              <w:t>DR. LUIS ALFONSO RODRIGUEZ PALOMARES</w:t>
            </w:r>
          </w:p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</w:p>
          <w:p w:rsidR="00235518" w:rsidRDefault="00235518" w:rsidP="00516655">
            <w:pPr>
              <w:rPr>
                <w:sz w:val="20"/>
              </w:rPr>
            </w:pPr>
          </w:p>
          <w:p w:rsidR="00235518" w:rsidRPr="000911B6" w:rsidRDefault="00235518" w:rsidP="00516655">
            <w:pPr>
              <w:rPr>
                <w:sz w:val="20"/>
              </w:rPr>
            </w:pPr>
          </w:p>
        </w:tc>
      </w:tr>
    </w:tbl>
    <w:p w:rsidR="00595DFB" w:rsidRPr="005B61A2" w:rsidRDefault="00595DFB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2E0DD7" w:rsidRPr="005B61A2" w:rsidRDefault="003073EA" w:rsidP="00F30E04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A.5 Listado de alumnos</w:t>
      </w:r>
      <w:r w:rsidRPr="005B61A2">
        <w:rPr>
          <w:rFonts w:ascii="Arial" w:hAnsi="Arial" w:cs="Arial"/>
          <w:bCs/>
        </w:rPr>
        <w:t>. N</w:t>
      </w:r>
      <w:r w:rsidR="006D4052" w:rsidRPr="005B61A2">
        <w:rPr>
          <w:rFonts w:ascii="Arial" w:hAnsi="Arial" w:cs="Arial"/>
          <w:bCs/>
        </w:rPr>
        <w:t xml:space="preserve">ombre de los residentes por grado </w:t>
      </w:r>
      <w:r w:rsidRPr="005B61A2">
        <w:rPr>
          <w:rFonts w:ascii="Arial" w:hAnsi="Arial" w:cs="Arial"/>
          <w:bCs/>
        </w:rPr>
        <w:t>académico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133"/>
      </w:tblGrid>
      <w:tr w:rsidR="006D4052" w:rsidRPr="005B61A2" w:rsidTr="001C7ED2">
        <w:tc>
          <w:tcPr>
            <w:tcW w:w="3397" w:type="dxa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Nombre</w:t>
            </w:r>
          </w:p>
        </w:tc>
        <w:tc>
          <w:tcPr>
            <w:tcW w:w="3119" w:type="dxa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teléfono</w:t>
            </w:r>
          </w:p>
        </w:tc>
        <w:tc>
          <w:tcPr>
            <w:tcW w:w="2977" w:type="dxa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Correo electrónico</w:t>
            </w:r>
          </w:p>
        </w:tc>
      </w:tr>
      <w:tr w:rsidR="00E96399" w:rsidRPr="005B61A2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</w:tr>
      <w:tr w:rsidR="006D4052" w:rsidRPr="005B61A2" w:rsidTr="001C7ED2">
        <w:tc>
          <w:tcPr>
            <w:tcW w:w="3397" w:type="dxa"/>
          </w:tcPr>
          <w:p w:rsidR="006D4052" w:rsidRPr="005B61A2" w:rsidRDefault="0044452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LUIS ANTONIO CERON VACA</w:t>
            </w:r>
          </w:p>
        </w:tc>
        <w:tc>
          <w:tcPr>
            <w:tcW w:w="3119" w:type="dxa"/>
          </w:tcPr>
          <w:p w:rsidR="006D4052" w:rsidRPr="005B61A2" w:rsidRDefault="00D65309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5519697012</w:t>
            </w:r>
          </w:p>
        </w:tc>
        <w:tc>
          <w:tcPr>
            <w:tcW w:w="2977" w:type="dxa"/>
          </w:tcPr>
          <w:p w:rsidR="006D4052" w:rsidRPr="00D65309" w:rsidRDefault="00BF4E21" w:rsidP="00213F3A">
            <w:pPr>
              <w:rPr>
                <w:rFonts w:ascii="Arial" w:eastAsia="Times New Roman" w:hAnsi="Arial" w:cs="Arial"/>
                <w:b/>
                <w:bCs/>
              </w:rPr>
            </w:pPr>
            <w:hyperlink r:id="rId7" w:history="1">
              <w:r w:rsidR="00D65309" w:rsidRPr="00D65309">
                <w:rPr>
                  <w:b/>
                </w:rPr>
                <w:t>sonep_13@hotmail.com</w:t>
              </w:r>
            </w:hyperlink>
          </w:p>
        </w:tc>
      </w:tr>
      <w:tr w:rsidR="006D4052" w:rsidRPr="005B61A2" w:rsidTr="001C7ED2">
        <w:tc>
          <w:tcPr>
            <w:tcW w:w="3397" w:type="dxa"/>
          </w:tcPr>
          <w:p w:rsidR="006D4052" w:rsidRPr="005B61A2" w:rsidRDefault="0044452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LUIS ALBERTO RAMIREZ URRUTIA</w:t>
            </w:r>
          </w:p>
        </w:tc>
        <w:tc>
          <w:tcPr>
            <w:tcW w:w="3119" w:type="dxa"/>
          </w:tcPr>
          <w:p w:rsidR="006D4052" w:rsidRPr="005B61A2" w:rsidRDefault="00D65309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55 51937916</w:t>
            </w:r>
          </w:p>
        </w:tc>
        <w:tc>
          <w:tcPr>
            <w:tcW w:w="2977" w:type="dxa"/>
          </w:tcPr>
          <w:p w:rsidR="006D4052" w:rsidRPr="005B61A2" w:rsidRDefault="00D65309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luis</w:t>
            </w:r>
            <w:r w:rsidRPr="00D65309">
              <w:rPr>
                <w:rFonts w:ascii="Arial" w:eastAsia="Times New Roman" w:hAnsi="Arial" w:cs="Arial"/>
                <w:b/>
                <w:bCs/>
              </w:rPr>
              <w:t>_alberto89@live.com</w:t>
            </w:r>
          </w:p>
        </w:tc>
      </w:tr>
      <w:tr w:rsidR="00E96399" w:rsidRPr="005B61A2" w:rsidTr="00325F6D">
        <w:tc>
          <w:tcPr>
            <w:tcW w:w="9493" w:type="dxa"/>
            <w:gridSpan w:val="3"/>
            <w:shd w:val="clear" w:color="auto" w:fill="DEEAF6" w:themeFill="accent1" w:themeFillTint="33"/>
          </w:tcPr>
          <w:p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</w:tr>
      <w:tr w:rsidR="006D4052" w:rsidRPr="005B61A2" w:rsidTr="001C7ED2">
        <w:tc>
          <w:tcPr>
            <w:tcW w:w="3397" w:type="dxa"/>
          </w:tcPr>
          <w:p w:rsidR="006D4052" w:rsidRPr="005B61A2" w:rsidRDefault="0044452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JACZIBE YAHAIRA MUÑOZ LOPEZ</w:t>
            </w:r>
          </w:p>
        </w:tc>
        <w:tc>
          <w:tcPr>
            <w:tcW w:w="3119" w:type="dxa"/>
          </w:tcPr>
          <w:p w:rsidR="006D4052" w:rsidRPr="005B61A2" w:rsidRDefault="00D65309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6677570208</w:t>
            </w:r>
          </w:p>
        </w:tc>
        <w:tc>
          <w:tcPr>
            <w:tcW w:w="2977" w:type="dxa"/>
          </w:tcPr>
          <w:p w:rsidR="006D4052" w:rsidRPr="005B61A2" w:rsidRDefault="00D65309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jacs_chive@hotmail.com</w:t>
            </w:r>
          </w:p>
        </w:tc>
      </w:tr>
      <w:tr w:rsidR="00E96399" w:rsidRPr="005B61A2" w:rsidTr="001C7ED2">
        <w:tc>
          <w:tcPr>
            <w:tcW w:w="3397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119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77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96399" w:rsidRPr="005B61A2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</w:tr>
      <w:tr w:rsidR="00E96399" w:rsidRPr="005B61A2" w:rsidTr="001C7ED2">
        <w:tc>
          <w:tcPr>
            <w:tcW w:w="3397" w:type="dxa"/>
          </w:tcPr>
          <w:p w:rsidR="00E96399" w:rsidRPr="005B61A2" w:rsidRDefault="0044452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ANDRES JAVIER CHAVEZ AMADOR</w:t>
            </w:r>
          </w:p>
        </w:tc>
        <w:tc>
          <w:tcPr>
            <w:tcW w:w="3119" w:type="dxa"/>
          </w:tcPr>
          <w:p w:rsidR="00E96399" w:rsidRPr="005B61A2" w:rsidRDefault="00D65309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8116625881</w:t>
            </w:r>
          </w:p>
        </w:tc>
        <w:tc>
          <w:tcPr>
            <w:tcW w:w="2977" w:type="dxa"/>
          </w:tcPr>
          <w:p w:rsidR="00E96399" w:rsidRPr="005B61A2" w:rsidRDefault="0044452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ajchaveza1@gmail.com</w:t>
            </w:r>
          </w:p>
        </w:tc>
      </w:tr>
      <w:tr w:rsidR="00E96399" w:rsidRPr="005B61A2" w:rsidTr="001C7ED2">
        <w:tc>
          <w:tcPr>
            <w:tcW w:w="3397" w:type="dxa"/>
          </w:tcPr>
          <w:p w:rsidR="00E96399" w:rsidRPr="005B61A2" w:rsidRDefault="0044452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FELIPE DE JESUS HERRERA MONTES</w:t>
            </w:r>
          </w:p>
        </w:tc>
        <w:tc>
          <w:tcPr>
            <w:tcW w:w="3119" w:type="dxa"/>
          </w:tcPr>
          <w:p w:rsidR="00E96399" w:rsidRPr="005B61A2" w:rsidRDefault="00D65309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2291448473</w:t>
            </w:r>
          </w:p>
        </w:tc>
        <w:tc>
          <w:tcPr>
            <w:tcW w:w="2977" w:type="dxa"/>
          </w:tcPr>
          <w:p w:rsidR="00E96399" w:rsidRPr="005B61A2" w:rsidRDefault="0044452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fherreramontes@gmail.com</w:t>
            </w:r>
          </w:p>
        </w:tc>
      </w:tr>
    </w:tbl>
    <w:p w:rsidR="00F30E04" w:rsidRDefault="00F30E04" w:rsidP="00213F3A">
      <w:pPr>
        <w:rPr>
          <w:rFonts w:ascii="Arial" w:eastAsia="Times New Roman" w:hAnsi="Arial" w:cs="Arial"/>
          <w:b/>
          <w:bCs/>
        </w:rPr>
      </w:pPr>
    </w:p>
    <w:p w:rsidR="001B3784" w:rsidRDefault="001B3784" w:rsidP="00213F3A">
      <w:pPr>
        <w:rPr>
          <w:rFonts w:ascii="Arial" w:eastAsia="Times New Roman" w:hAnsi="Arial" w:cs="Arial"/>
          <w:b/>
          <w:bCs/>
        </w:rPr>
      </w:pPr>
    </w:p>
    <w:p w:rsidR="001B3784" w:rsidRPr="005B61A2" w:rsidRDefault="001B3784" w:rsidP="00213F3A">
      <w:pPr>
        <w:rPr>
          <w:rFonts w:ascii="Arial" w:eastAsia="Times New Roman" w:hAnsi="Arial" w:cs="Arial"/>
          <w:b/>
          <w:bCs/>
        </w:rPr>
      </w:pPr>
    </w:p>
    <w:p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A.6 Guardias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701"/>
        <w:gridCol w:w="1843"/>
      </w:tblGrid>
      <w:tr w:rsidR="006D4052" w:rsidRPr="005B61A2" w:rsidTr="001C7ED2">
        <w:tc>
          <w:tcPr>
            <w:tcW w:w="766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701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Tipo de Guardia</w:t>
            </w:r>
          </w:p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(A, B, C, D)</w:t>
            </w:r>
          </w:p>
        </w:tc>
        <w:tc>
          <w:tcPr>
            <w:tcW w:w="1843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Horario de guardia</w:t>
            </w:r>
          </w:p>
        </w:tc>
      </w:tr>
      <w:tr w:rsidR="006D4052" w:rsidRPr="005B61A2" w:rsidTr="001C7ED2">
        <w:tc>
          <w:tcPr>
            <w:tcW w:w="766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3624" w:type="dxa"/>
          </w:tcPr>
          <w:p w:rsidR="006D4052" w:rsidRPr="005B61A2" w:rsidRDefault="0098778F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VARIABLE</w:t>
            </w:r>
          </w:p>
        </w:tc>
        <w:tc>
          <w:tcPr>
            <w:tcW w:w="1559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  <w:tc>
          <w:tcPr>
            <w:tcW w:w="1701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A, B,C</w:t>
            </w:r>
          </w:p>
        </w:tc>
        <w:tc>
          <w:tcPr>
            <w:tcW w:w="1843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20 HRS A 7 HRS</w:t>
            </w:r>
          </w:p>
        </w:tc>
      </w:tr>
      <w:tr w:rsidR="006D4052" w:rsidRPr="005B61A2" w:rsidTr="001C7ED2">
        <w:tc>
          <w:tcPr>
            <w:tcW w:w="766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3624" w:type="dxa"/>
          </w:tcPr>
          <w:p w:rsidR="006D4052" w:rsidRPr="005B61A2" w:rsidRDefault="0098778F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VARIABLE</w:t>
            </w:r>
          </w:p>
        </w:tc>
        <w:tc>
          <w:tcPr>
            <w:tcW w:w="1559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  <w:tc>
          <w:tcPr>
            <w:tcW w:w="1701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A, B ,C</w:t>
            </w:r>
          </w:p>
        </w:tc>
        <w:tc>
          <w:tcPr>
            <w:tcW w:w="1843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20 HRS A 7 HRS</w:t>
            </w:r>
          </w:p>
        </w:tc>
      </w:tr>
      <w:tr w:rsidR="006D4052" w:rsidRPr="005B61A2" w:rsidTr="001C7ED2">
        <w:tc>
          <w:tcPr>
            <w:tcW w:w="766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3624" w:type="dxa"/>
          </w:tcPr>
          <w:p w:rsidR="006D4052" w:rsidRPr="005B61A2" w:rsidRDefault="0098778F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VARIABLE</w:t>
            </w:r>
          </w:p>
        </w:tc>
        <w:tc>
          <w:tcPr>
            <w:tcW w:w="1559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  <w:tc>
          <w:tcPr>
            <w:tcW w:w="1701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A, B, C</w:t>
            </w:r>
          </w:p>
        </w:tc>
        <w:tc>
          <w:tcPr>
            <w:tcW w:w="1843" w:type="dxa"/>
          </w:tcPr>
          <w:p w:rsidR="006D4052" w:rsidRPr="005B61A2" w:rsidRDefault="007D742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20 HRS A 7 HRS</w:t>
            </w:r>
          </w:p>
        </w:tc>
      </w:tr>
    </w:tbl>
    <w:p w:rsidR="006D4052" w:rsidRDefault="006D4052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6D4052" w:rsidRPr="005B61A2" w:rsidRDefault="006D4052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Descripción de actividades asistenciales</w:t>
      </w:r>
      <w:r w:rsidR="00E96399" w:rsidRPr="005B61A2">
        <w:rPr>
          <w:rFonts w:ascii="Arial" w:hAnsi="Arial" w:cs="Arial"/>
          <w:b/>
          <w:bCs/>
        </w:rPr>
        <w:t xml:space="preserve"> durante las guardias</w:t>
      </w:r>
      <w:r w:rsidR="001C7ED2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7D7422" w:rsidP="00213F3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INTERROGAR A PACIENTES, DOCUMENTAR MOTIVO DEL ESTUDIO,  RELIZACIÓN DE ESTUDIOS E INTERPRETACIÓN DE LOS MISMOS BAJO SUPERVISIÓN DE MEDICO ASDCRITO.</w:t>
            </w:r>
          </w:p>
        </w:tc>
      </w:tr>
    </w:tbl>
    <w:p w:rsidR="00E96399" w:rsidRPr="005B61A2" w:rsidRDefault="00E96399" w:rsidP="00213F3A">
      <w:pPr>
        <w:rPr>
          <w:rFonts w:ascii="Arial" w:hAnsi="Arial" w:cs="Arial"/>
          <w:b/>
          <w:bCs/>
        </w:rPr>
      </w:pPr>
    </w:p>
    <w:p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A.7 Periodos vacacionales.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559"/>
        <w:gridCol w:w="1985"/>
      </w:tblGrid>
      <w:tr w:rsidR="006D4052" w:rsidRPr="005B61A2" w:rsidTr="001C7ED2">
        <w:tc>
          <w:tcPr>
            <w:tcW w:w="766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559" w:type="dxa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Fechas</w:t>
            </w:r>
          </w:p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periodo vacacional</w:t>
            </w:r>
          </w:p>
        </w:tc>
        <w:tc>
          <w:tcPr>
            <w:tcW w:w="1985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Fechas </w:t>
            </w:r>
          </w:p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periodo vacacional</w:t>
            </w:r>
          </w:p>
        </w:tc>
      </w:tr>
      <w:tr w:rsidR="0098778F" w:rsidRPr="005B61A2" w:rsidTr="001C7ED2">
        <w:tc>
          <w:tcPr>
            <w:tcW w:w="766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LUIS ANTONIO CERON VACA</w:t>
            </w:r>
          </w:p>
        </w:tc>
        <w:tc>
          <w:tcPr>
            <w:tcW w:w="1559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R1</w:t>
            </w:r>
          </w:p>
        </w:tc>
        <w:tc>
          <w:tcPr>
            <w:tcW w:w="1559" w:type="dxa"/>
          </w:tcPr>
          <w:p w:rsidR="0098778F" w:rsidRPr="005B61A2" w:rsidRDefault="00D3579E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1-12 JULIO</w:t>
            </w:r>
          </w:p>
        </w:tc>
        <w:tc>
          <w:tcPr>
            <w:tcW w:w="1985" w:type="dxa"/>
          </w:tcPr>
          <w:p w:rsidR="0098778F" w:rsidRPr="005B61A2" w:rsidRDefault="00D3579E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17-28 FEB 2020</w:t>
            </w:r>
          </w:p>
        </w:tc>
      </w:tr>
      <w:tr w:rsidR="0098778F" w:rsidRPr="005B61A2" w:rsidTr="001C7ED2">
        <w:tc>
          <w:tcPr>
            <w:tcW w:w="766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LUIS ALBERTO RAMIREZ URRUTIA</w:t>
            </w:r>
          </w:p>
        </w:tc>
        <w:tc>
          <w:tcPr>
            <w:tcW w:w="1559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R1</w:t>
            </w:r>
          </w:p>
        </w:tc>
        <w:tc>
          <w:tcPr>
            <w:tcW w:w="1559" w:type="dxa"/>
          </w:tcPr>
          <w:p w:rsidR="0098778F" w:rsidRPr="005B61A2" w:rsidRDefault="00D3579E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12-23 AGOSTO</w:t>
            </w:r>
          </w:p>
        </w:tc>
        <w:tc>
          <w:tcPr>
            <w:tcW w:w="1985" w:type="dxa"/>
          </w:tcPr>
          <w:p w:rsidR="0098778F" w:rsidRPr="005B61A2" w:rsidRDefault="00D3579E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3-14 FEB 2020</w:t>
            </w:r>
          </w:p>
        </w:tc>
      </w:tr>
      <w:tr w:rsidR="0098778F" w:rsidRPr="005B61A2" w:rsidTr="001C7ED2">
        <w:tc>
          <w:tcPr>
            <w:tcW w:w="766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JACZIBE YAHAIRA MUÑOZ LOPEZ</w:t>
            </w:r>
          </w:p>
        </w:tc>
        <w:tc>
          <w:tcPr>
            <w:tcW w:w="1559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R2</w:t>
            </w:r>
          </w:p>
        </w:tc>
        <w:tc>
          <w:tcPr>
            <w:tcW w:w="1559" w:type="dxa"/>
          </w:tcPr>
          <w:p w:rsidR="0098778F" w:rsidRPr="005B61A2" w:rsidRDefault="00B40BE0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</w:t>
            </w:r>
            <w:r w:rsidR="00D3579E">
              <w:rPr>
                <w:rFonts w:ascii="Arial" w:eastAsia="Times New Roman" w:hAnsi="Arial" w:cs="Arial"/>
                <w:b/>
                <w:bCs/>
              </w:rPr>
              <w:t>5-26 JULIO</w:t>
            </w:r>
          </w:p>
        </w:tc>
        <w:tc>
          <w:tcPr>
            <w:tcW w:w="1985" w:type="dxa"/>
          </w:tcPr>
          <w:p w:rsidR="0098778F" w:rsidRPr="005B61A2" w:rsidRDefault="00D3579E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13-24 ENERO 2020</w:t>
            </w:r>
          </w:p>
        </w:tc>
      </w:tr>
      <w:tr w:rsidR="0098778F" w:rsidRPr="005B61A2" w:rsidTr="00516655">
        <w:tc>
          <w:tcPr>
            <w:tcW w:w="766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ANDRES JAVIER CHAVEZ AMADOR</w:t>
            </w:r>
          </w:p>
        </w:tc>
        <w:tc>
          <w:tcPr>
            <w:tcW w:w="1559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R3</w:t>
            </w:r>
          </w:p>
        </w:tc>
        <w:tc>
          <w:tcPr>
            <w:tcW w:w="1559" w:type="dxa"/>
          </w:tcPr>
          <w:p w:rsidR="0098778F" w:rsidRPr="005B61A2" w:rsidRDefault="00D3579E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17-28 JUNIO</w:t>
            </w:r>
          </w:p>
        </w:tc>
        <w:tc>
          <w:tcPr>
            <w:tcW w:w="1985" w:type="dxa"/>
          </w:tcPr>
          <w:p w:rsidR="0098778F" w:rsidRPr="005B61A2" w:rsidRDefault="00D3579E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2-13 DICIEMBRE</w:t>
            </w:r>
          </w:p>
        </w:tc>
      </w:tr>
      <w:tr w:rsidR="0098778F" w:rsidRPr="005B61A2" w:rsidTr="00516655">
        <w:tc>
          <w:tcPr>
            <w:tcW w:w="766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:rsidR="0098778F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FELIPE DE JESUS HERRERA MONTES</w:t>
            </w:r>
          </w:p>
        </w:tc>
        <w:tc>
          <w:tcPr>
            <w:tcW w:w="1559" w:type="dxa"/>
          </w:tcPr>
          <w:p w:rsidR="0098778F" w:rsidRPr="005B61A2" w:rsidRDefault="0098778F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R3</w:t>
            </w:r>
          </w:p>
        </w:tc>
        <w:tc>
          <w:tcPr>
            <w:tcW w:w="1559" w:type="dxa"/>
          </w:tcPr>
          <w:p w:rsidR="0098778F" w:rsidRPr="005B61A2" w:rsidRDefault="00D3579E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3-14 JUNIO</w:t>
            </w:r>
          </w:p>
        </w:tc>
        <w:tc>
          <w:tcPr>
            <w:tcW w:w="1985" w:type="dxa"/>
          </w:tcPr>
          <w:p w:rsidR="0098778F" w:rsidRPr="005B61A2" w:rsidRDefault="00D3579E" w:rsidP="0098778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18-29 NOVIEMBRE</w:t>
            </w:r>
          </w:p>
        </w:tc>
      </w:tr>
    </w:tbl>
    <w:p w:rsidR="006D4052" w:rsidRPr="005B61A2" w:rsidRDefault="006D4052" w:rsidP="00213F3A">
      <w:pPr>
        <w:rPr>
          <w:rFonts w:ascii="Arial" w:eastAsia="Times New Roman" w:hAnsi="Arial" w:cs="Arial"/>
          <w:b/>
          <w:bCs/>
        </w:rPr>
      </w:pPr>
    </w:p>
    <w:p w:rsidR="00F30E04" w:rsidRPr="005B61A2" w:rsidRDefault="006D4052" w:rsidP="001C7ED2">
      <w:pPr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A.8 Rotación mensual por los servicios</w:t>
      </w:r>
      <w:r w:rsidR="00E96399" w:rsidRPr="005B61A2">
        <w:rPr>
          <w:rFonts w:ascii="Arial" w:hAnsi="Arial" w:cs="Arial"/>
          <w:b/>
          <w:bCs/>
        </w:rPr>
        <w:t xml:space="preserve">. </w:t>
      </w:r>
      <w:r w:rsidR="00E96399" w:rsidRPr="005B61A2">
        <w:rPr>
          <w:rFonts w:ascii="Arial" w:eastAsia="Times New Roman" w:hAnsi="Arial" w:cs="Arial"/>
          <w:color w:val="000000"/>
        </w:rPr>
        <w:t>Este capítulo contempla el paso por los diferentes servicios que requiere el desarrollo de la residencia médica</w:t>
      </w:r>
      <w:r w:rsidR="00B4334D" w:rsidRPr="005B61A2">
        <w:rPr>
          <w:rFonts w:ascii="Arial" w:eastAsia="Times New Roman" w:hAnsi="Arial" w:cs="Arial"/>
          <w:color w:val="000000"/>
        </w:rPr>
        <w:t xml:space="preserve"> (se elabora por separado para cada grado académico):</w:t>
      </w:r>
    </w:p>
    <w:p w:rsidR="00504FA2" w:rsidRDefault="00B4334D" w:rsidP="006D4052">
      <w:pPr>
        <w:rPr>
          <w:rFonts w:ascii="Arial" w:eastAsia="Times New Roman" w:hAnsi="Arial" w:cs="Arial"/>
          <w:bCs/>
        </w:rPr>
      </w:pPr>
      <w:r w:rsidRPr="005B61A2">
        <w:rPr>
          <w:rFonts w:ascii="Arial" w:eastAsia="Times New Roman" w:hAnsi="Arial" w:cs="Arial"/>
          <w:bCs/>
        </w:rPr>
        <w:t>Nota: en cada recuadro se anotan las iniciales del servicio</w:t>
      </w:r>
    </w:p>
    <w:tbl>
      <w:tblPr>
        <w:tblW w:w="98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69"/>
        <w:gridCol w:w="540"/>
        <w:gridCol w:w="540"/>
        <w:gridCol w:w="540"/>
        <w:gridCol w:w="540"/>
        <w:gridCol w:w="522"/>
        <w:gridCol w:w="558"/>
        <w:gridCol w:w="540"/>
        <w:gridCol w:w="540"/>
        <w:gridCol w:w="540"/>
        <w:gridCol w:w="540"/>
        <w:gridCol w:w="618"/>
        <w:gridCol w:w="663"/>
      </w:tblGrid>
      <w:tr w:rsidR="00150EE9" w:rsidTr="00150EE9">
        <w:trPr>
          <w:trHeight w:hRule="exact" w:val="802"/>
          <w:jc w:val="center"/>
        </w:trPr>
        <w:tc>
          <w:tcPr>
            <w:tcW w:w="3169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NOMBRE DEL RESIDENTE</w:t>
            </w:r>
          </w:p>
        </w:tc>
        <w:tc>
          <w:tcPr>
            <w:tcW w:w="540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MAR</w:t>
            </w:r>
          </w:p>
        </w:tc>
        <w:tc>
          <w:tcPr>
            <w:tcW w:w="540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ABR</w:t>
            </w:r>
          </w:p>
        </w:tc>
        <w:tc>
          <w:tcPr>
            <w:tcW w:w="540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MAY</w:t>
            </w:r>
          </w:p>
        </w:tc>
        <w:tc>
          <w:tcPr>
            <w:tcW w:w="540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JUN</w:t>
            </w:r>
          </w:p>
        </w:tc>
        <w:tc>
          <w:tcPr>
            <w:tcW w:w="522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JUL</w:t>
            </w:r>
          </w:p>
        </w:tc>
        <w:tc>
          <w:tcPr>
            <w:tcW w:w="558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AGO</w:t>
            </w:r>
          </w:p>
        </w:tc>
        <w:tc>
          <w:tcPr>
            <w:tcW w:w="540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SEP</w:t>
            </w:r>
          </w:p>
        </w:tc>
        <w:tc>
          <w:tcPr>
            <w:tcW w:w="540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OCT</w:t>
            </w:r>
          </w:p>
        </w:tc>
        <w:tc>
          <w:tcPr>
            <w:tcW w:w="540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NOV</w:t>
            </w:r>
          </w:p>
        </w:tc>
        <w:tc>
          <w:tcPr>
            <w:tcW w:w="540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DIC</w:t>
            </w:r>
          </w:p>
        </w:tc>
        <w:tc>
          <w:tcPr>
            <w:tcW w:w="618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ENE</w:t>
            </w:r>
          </w:p>
        </w:tc>
        <w:tc>
          <w:tcPr>
            <w:tcW w:w="663" w:type="dxa"/>
          </w:tcPr>
          <w:p w:rsidR="00150EE9" w:rsidRDefault="00150EE9" w:rsidP="00516655">
            <w:pPr>
              <w:snapToGrid w:val="0"/>
              <w:jc w:val="center"/>
              <w:rPr>
                <w:b/>
              </w:rPr>
            </w:pPr>
          </w:p>
          <w:p w:rsidR="00150EE9" w:rsidRDefault="00150EE9" w:rsidP="00516655">
            <w:pPr>
              <w:jc w:val="center"/>
              <w:rPr>
                <w:b/>
              </w:rPr>
            </w:pPr>
            <w:r>
              <w:rPr>
                <w:b/>
              </w:rPr>
              <w:t>FEB</w:t>
            </w:r>
          </w:p>
        </w:tc>
      </w:tr>
      <w:tr w:rsidR="00150EE9" w:rsidRPr="00391D76" w:rsidTr="00150EE9">
        <w:trPr>
          <w:trHeight w:hRule="exact" w:val="466"/>
          <w:jc w:val="center"/>
        </w:trPr>
        <w:tc>
          <w:tcPr>
            <w:tcW w:w="3169" w:type="dxa"/>
          </w:tcPr>
          <w:p w:rsidR="00150EE9" w:rsidRPr="00391D76" w:rsidRDefault="00150EE9" w:rsidP="00516655">
            <w:pPr>
              <w:snapToGrid w:val="0"/>
              <w:rPr>
                <w:lang w:val="pt-BR"/>
              </w:rPr>
            </w:pPr>
            <w:r>
              <w:rPr>
                <w:lang w:val="pt-BR"/>
              </w:rPr>
              <w:t>R-1</w:t>
            </w:r>
          </w:p>
        </w:tc>
        <w:tc>
          <w:tcPr>
            <w:tcW w:w="540" w:type="dxa"/>
          </w:tcPr>
          <w:p w:rsidR="00150EE9" w:rsidRPr="00AB33F8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 w:rsidRPr="00AB33F8">
              <w:rPr>
                <w:sz w:val="16"/>
                <w:szCs w:val="16"/>
                <w:lang w:val="pt-BR"/>
              </w:rPr>
              <w:t>RX GRAL</w:t>
            </w:r>
          </w:p>
        </w:tc>
        <w:tc>
          <w:tcPr>
            <w:tcW w:w="540" w:type="dxa"/>
          </w:tcPr>
          <w:p w:rsidR="00150EE9" w:rsidRPr="00AB33F8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 w:rsidRPr="00AB33F8">
              <w:rPr>
                <w:sz w:val="16"/>
                <w:szCs w:val="16"/>
                <w:lang w:val="pt-BR"/>
              </w:rPr>
              <w:t>RX GRAL</w:t>
            </w:r>
          </w:p>
        </w:tc>
        <w:tc>
          <w:tcPr>
            <w:tcW w:w="540" w:type="dxa"/>
          </w:tcPr>
          <w:p w:rsidR="00150EE9" w:rsidRPr="00AB33F8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 w:rsidRPr="00AB33F8">
              <w:rPr>
                <w:sz w:val="16"/>
                <w:szCs w:val="16"/>
                <w:lang w:val="pt-BR"/>
              </w:rPr>
              <w:t>U.S. BASIC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 w:rsidRPr="00AB33F8">
              <w:rPr>
                <w:sz w:val="16"/>
                <w:szCs w:val="16"/>
                <w:lang w:val="pt-BR"/>
              </w:rPr>
              <w:t xml:space="preserve">US </w:t>
            </w:r>
            <w:r>
              <w:rPr>
                <w:sz w:val="16"/>
                <w:szCs w:val="16"/>
              </w:rPr>
              <w:t>BASIC</w:t>
            </w:r>
          </w:p>
        </w:tc>
        <w:tc>
          <w:tcPr>
            <w:tcW w:w="522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T.C. BASIC</w:t>
            </w:r>
          </w:p>
        </w:tc>
        <w:tc>
          <w:tcPr>
            <w:tcW w:w="558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T.C. BASIC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 ESP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 w:rsidRPr="00391D76">
              <w:rPr>
                <w:sz w:val="16"/>
                <w:szCs w:val="16"/>
                <w:lang w:val="pt-BR"/>
              </w:rPr>
              <w:t xml:space="preserve">EST. </w:t>
            </w:r>
            <w:r>
              <w:rPr>
                <w:sz w:val="16"/>
                <w:szCs w:val="16"/>
                <w:lang w:val="pt-BR"/>
              </w:rPr>
              <w:t>ESP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US AVANZ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US AVANZ</w:t>
            </w:r>
          </w:p>
        </w:tc>
        <w:tc>
          <w:tcPr>
            <w:tcW w:w="618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T.C. AVANZ</w:t>
            </w:r>
          </w:p>
        </w:tc>
        <w:tc>
          <w:tcPr>
            <w:tcW w:w="663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T.C. AVANZ</w:t>
            </w:r>
          </w:p>
        </w:tc>
      </w:tr>
      <w:tr w:rsidR="00150EE9" w:rsidRPr="00391D76" w:rsidTr="00150EE9">
        <w:trPr>
          <w:trHeight w:hRule="exact" w:val="466"/>
          <w:jc w:val="center"/>
        </w:trPr>
        <w:tc>
          <w:tcPr>
            <w:tcW w:w="3169" w:type="dxa"/>
          </w:tcPr>
          <w:p w:rsidR="00150EE9" w:rsidRPr="00391D76" w:rsidRDefault="00150EE9" w:rsidP="00516655">
            <w:pPr>
              <w:snapToGrid w:val="0"/>
              <w:rPr>
                <w:lang w:val="pt-BR"/>
              </w:rPr>
            </w:pPr>
            <w:r>
              <w:rPr>
                <w:lang w:val="pt-BR"/>
              </w:rPr>
              <w:t>R-1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 w:rsidRPr="00391D76">
              <w:rPr>
                <w:sz w:val="16"/>
                <w:szCs w:val="16"/>
              </w:rPr>
              <w:t>RX GRAL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 w:rsidRPr="00391D76">
              <w:rPr>
                <w:sz w:val="16"/>
                <w:szCs w:val="16"/>
              </w:rPr>
              <w:t>RX GRAL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 w:rsidRPr="00391D76">
              <w:rPr>
                <w:sz w:val="16"/>
                <w:szCs w:val="16"/>
              </w:rPr>
              <w:t>U.S. BASIC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 BASIC</w:t>
            </w:r>
          </w:p>
        </w:tc>
        <w:tc>
          <w:tcPr>
            <w:tcW w:w="522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T.C. BASIC</w:t>
            </w:r>
          </w:p>
        </w:tc>
        <w:tc>
          <w:tcPr>
            <w:tcW w:w="558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T.C. BASIC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 ESP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 w:rsidRPr="00391D76">
              <w:rPr>
                <w:sz w:val="16"/>
                <w:szCs w:val="16"/>
                <w:lang w:val="pt-BR"/>
              </w:rPr>
              <w:t xml:space="preserve">EST. </w:t>
            </w:r>
            <w:r>
              <w:rPr>
                <w:sz w:val="16"/>
                <w:szCs w:val="16"/>
                <w:lang w:val="pt-BR"/>
              </w:rPr>
              <w:t>ESP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US AVANZ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US AVANZ</w:t>
            </w:r>
          </w:p>
        </w:tc>
        <w:tc>
          <w:tcPr>
            <w:tcW w:w="618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T.C. AVANZ</w:t>
            </w:r>
          </w:p>
        </w:tc>
        <w:tc>
          <w:tcPr>
            <w:tcW w:w="663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T.C. AVANZ</w:t>
            </w:r>
          </w:p>
        </w:tc>
      </w:tr>
      <w:tr w:rsidR="00150EE9" w:rsidRPr="00391D76" w:rsidTr="00150EE9">
        <w:trPr>
          <w:trHeight w:hRule="exact" w:val="466"/>
          <w:jc w:val="center"/>
        </w:trPr>
        <w:tc>
          <w:tcPr>
            <w:tcW w:w="3169" w:type="dxa"/>
          </w:tcPr>
          <w:p w:rsidR="00150EE9" w:rsidRPr="00391D76" w:rsidRDefault="00150EE9" w:rsidP="00516655">
            <w:pPr>
              <w:snapToGrid w:val="0"/>
              <w:rPr>
                <w:lang w:val="pt-BR"/>
              </w:rPr>
            </w:pPr>
            <w:r>
              <w:rPr>
                <w:lang w:val="pt-BR"/>
              </w:rPr>
              <w:t>R-2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U.S. AVANZ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U.S. AVANZ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R.M.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R.M.</w:t>
            </w:r>
          </w:p>
        </w:tc>
        <w:tc>
          <w:tcPr>
            <w:tcW w:w="522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R.M</w:t>
            </w:r>
          </w:p>
        </w:tc>
        <w:tc>
          <w:tcPr>
            <w:tcW w:w="558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I. MAMARIA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I. MAMARIA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PET CT.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PET C.T.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T.C. AVANZ</w:t>
            </w:r>
          </w:p>
        </w:tc>
        <w:tc>
          <w:tcPr>
            <w:tcW w:w="618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T.C. AVANZ</w:t>
            </w:r>
          </w:p>
        </w:tc>
        <w:tc>
          <w:tcPr>
            <w:tcW w:w="663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U.S. GRAL.</w:t>
            </w:r>
          </w:p>
        </w:tc>
      </w:tr>
      <w:tr w:rsidR="00150EE9" w:rsidRPr="00391D76" w:rsidTr="00150EE9">
        <w:trPr>
          <w:trHeight w:hRule="exact" w:val="466"/>
          <w:jc w:val="center"/>
        </w:trPr>
        <w:tc>
          <w:tcPr>
            <w:tcW w:w="3169" w:type="dxa"/>
          </w:tcPr>
          <w:p w:rsidR="00150EE9" w:rsidRDefault="00150EE9" w:rsidP="00516655">
            <w:pPr>
              <w:snapToGrid w:val="0"/>
            </w:pPr>
            <w:r>
              <w:lastRenderedPageBreak/>
              <w:t>R-3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RM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RM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 EXT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 EXT</w:t>
            </w:r>
          </w:p>
        </w:tc>
        <w:tc>
          <w:tcPr>
            <w:tcW w:w="522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 EXT</w:t>
            </w:r>
          </w:p>
        </w:tc>
        <w:tc>
          <w:tcPr>
            <w:tcW w:w="558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 EXT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TC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TC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INTERP</w:t>
            </w:r>
          </w:p>
        </w:tc>
        <w:tc>
          <w:tcPr>
            <w:tcW w:w="540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INTERP</w:t>
            </w:r>
          </w:p>
        </w:tc>
        <w:tc>
          <w:tcPr>
            <w:tcW w:w="618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MAMA</w:t>
            </w:r>
          </w:p>
        </w:tc>
        <w:tc>
          <w:tcPr>
            <w:tcW w:w="663" w:type="dxa"/>
          </w:tcPr>
          <w:p w:rsidR="00150EE9" w:rsidRPr="00391D76" w:rsidRDefault="00150EE9" w:rsidP="0051665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MAMA</w:t>
            </w:r>
          </w:p>
        </w:tc>
      </w:tr>
      <w:tr w:rsidR="00150EE9" w:rsidRPr="00391D76" w:rsidTr="00150EE9">
        <w:trPr>
          <w:trHeight w:hRule="exact" w:val="466"/>
          <w:jc w:val="center"/>
        </w:trPr>
        <w:tc>
          <w:tcPr>
            <w:tcW w:w="3169" w:type="dxa"/>
          </w:tcPr>
          <w:p w:rsidR="00150EE9" w:rsidRDefault="00150EE9" w:rsidP="00150EE9">
            <w:pPr>
              <w:snapToGrid w:val="0"/>
            </w:pPr>
            <w:r>
              <w:t>R-3</w:t>
            </w:r>
          </w:p>
        </w:tc>
        <w:tc>
          <w:tcPr>
            <w:tcW w:w="540" w:type="dxa"/>
          </w:tcPr>
          <w:p w:rsidR="00150EE9" w:rsidRPr="00391D76" w:rsidRDefault="00150EE9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TC</w:t>
            </w:r>
          </w:p>
        </w:tc>
        <w:tc>
          <w:tcPr>
            <w:tcW w:w="540" w:type="dxa"/>
          </w:tcPr>
          <w:p w:rsidR="00150EE9" w:rsidRPr="00391D76" w:rsidRDefault="00150EE9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TC</w:t>
            </w:r>
          </w:p>
        </w:tc>
        <w:tc>
          <w:tcPr>
            <w:tcW w:w="540" w:type="dxa"/>
          </w:tcPr>
          <w:p w:rsidR="00150EE9" w:rsidRPr="00391D76" w:rsidRDefault="00150EE9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RM</w:t>
            </w:r>
          </w:p>
        </w:tc>
        <w:tc>
          <w:tcPr>
            <w:tcW w:w="540" w:type="dxa"/>
          </w:tcPr>
          <w:p w:rsidR="00150EE9" w:rsidRPr="00391D76" w:rsidRDefault="00E852ED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INTERP</w:t>
            </w:r>
          </w:p>
        </w:tc>
        <w:tc>
          <w:tcPr>
            <w:tcW w:w="522" w:type="dxa"/>
          </w:tcPr>
          <w:p w:rsidR="00150EE9" w:rsidRPr="00391D76" w:rsidRDefault="00E852ED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 EXT</w:t>
            </w:r>
          </w:p>
        </w:tc>
        <w:tc>
          <w:tcPr>
            <w:tcW w:w="558" w:type="dxa"/>
          </w:tcPr>
          <w:p w:rsidR="00150EE9" w:rsidRPr="00391D76" w:rsidRDefault="00150EE9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 EXT</w:t>
            </w:r>
          </w:p>
        </w:tc>
        <w:tc>
          <w:tcPr>
            <w:tcW w:w="540" w:type="dxa"/>
          </w:tcPr>
          <w:p w:rsidR="00150EE9" w:rsidRPr="00391D76" w:rsidRDefault="00150EE9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 EXT</w:t>
            </w:r>
          </w:p>
        </w:tc>
        <w:tc>
          <w:tcPr>
            <w:tcW w:w="540" w:type="dxa"/>
          </w:tcPr>
          <w:p w:rsidR="00150EE9" w:rsidRPr="00391D76" w:rsidRDefault="00150EE9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 EXT</w:t>
            </w:r>
          </w:p>
        </w:tc>
        <w:tc>
          <w:tcPr>
            <w:tcW w:w="540" w:type="dxa"/>
          </w:tcPr>
          <w:p w:rsidR="00150EE9" w:rsidRPr="00391D76" w:rsidRDefault="00E852ED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MAM</w:t>
            </w:r>
          </w:p>
        </w:tc>
        <w:tc>
          <w:tcPr>
            <w:tcW w:w="540" w:type="dxa"/>
          </w:tcPr>
          <w:p w:rsidR="00150EE9" w:rsidRPr="00391D76" w:rsidRDefault="00150EE9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MAMA</w:t>
            </w:r>
          </w:p>
        </w:tc>
        <w:tc>
          <w:tcPr>
            <w:tcW w:w="618" w:type="dxa"/>
          </w:tcPr>
          <w:p w:rsidR="00150EE9" w:rsidRPr="00391D76" w:rsidRDefault="00150EE9" w:rsidP="00150EE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MAMA</w:t>
            </w:r>
          </w:p>
        </w:tc>
        <w:tc>
          <w:tcPr>
            <w:tcW w:w="663" w:type="dxa"/>
          </w:tcPr>
          <w:p w:rsidR="00150EE9" w:rsidRPr="00391D76" w:rsidRDefault="00150EE9" w:rsidP="00150EE9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262647" w:rsidRPr="005B61A2" w:rsidRDefault="00262647" w:rsidP="00820CAC">
      <w:pPr>
        <w:rPr>
          <w:rFonts w:ascii="Arial" w:hAnsi="Arial" w:cs="Arial"/>
          <w:b/>
          <w:bCs/>
        </w:rPr>
      </w:pPr>
    </w:p>
    <w:p w:rsidR="00820CAC" w:rsidRDefault="00820CAC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  <w:r w:rsidRPr="005B61A2">
        <w:rPr>
          <w:rFonts w:ascii="Arial" w:hAnsi="Arial" w:cs="Arial"/>
          <w:b/>
          <w:bCs/>
        </w:rPr>
        <w:t xml:space="preserve">A.9 Rotación por otros hospitales. </w:t>
      </w:r>
      <w:r w:rsidRPr="005B61A2">
        <w:rPr>
          <w:rFonts w:ascii="Arial" w:eastAsia="Times New Roman" w:hAnsi="Arial" w:cs="Arial"/>
          <w:color w:val="000000"/>
          <w:spacing w:val="-6"/>
        </w:rPr>
        <w:t>Es el paso por los servicios de otros hospitales que apoyan al hospital sede. No debe incluir la información de la rotación de campo</w:t>
      </w:r>
      <w:r w:rsidR="00262647" w:rsidRPr="005B61A2">
        <w:rPr>
          <w:rFonts w:ascii="Arial" w:eastAsia="Times New Roman" w:hAnsi="Arial" w:cs="Arial"/>
          <w:color w:val="000000"/>
          <w:spacing w:val="-6"/>
        </w:rPr>
        <w:t>:</w:t>
      </w:r>
    </w:p>
    <w:tbl>
      <w:tblPr>
        <w:tblW w:w="1012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9"/>
        <w:gridCol w:w="2787"/>
        <w:gridCol w:w="2607"/>
        <w:gridCol w:w="2617"/>
      </w:tblGrid>
      <w:tr w:rsidR="00B57028" w:rsidTr="001B3784">
        <w:trPr>
          <w:trHeight w:hRule="exact" w:val="855"/>
          <w:jc w:val="center"/>
        </w:trPr>
        <w:tc>
          <w:tcPr>
            <w:tcW w:w="2109" w:type="dxa"/>
          </w:tcPr>
          <w:p w:rsidR="00B57028" w:rsidRDefault="00B57028" w:rsidP="00516655">
            <w:pPr>
              <w:snapToGrid w:val="0"/>
              <w:jc w:val="center"/>
              <w:rPr>
                <w:b/>
                <w:sz w:val="24"/>
              </w:rPr>
            </w:pPr>
          </w:p>
          <w:p w:rsidR="00B57028" w:rsidRDefault="00B57028" w:rsidP="005166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NOMBRE DEL RESIDENTE</w:t>
            </w:r>
          </w:p>
        </w:tc>
        <w:tc>
          <w:tcPr>
            <w:tcW w:w="2787" w:type="dxa"/>
          </w:tcPr>
          <w:p w:rsidR="00B57028" w:rsidRDefault="00B57028" w:rsidP="00516655">
            <w:pPr>
              <w:snapToGrid w:val="0"/>
              <w:jc w:val="center"/>
              <w:rPr>
                <w:b/>
                <w:sz w:val="24"/>
              </w:rPr>
            </w:pPr>
          </w:p>
          <w:p w:rsidR="00B57028" w:rsidRDefault="00B57028" w:rsidP="005166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HOSPITAL AL QUE ROTA</w:t>
            </w:r>
          </w:p>
        </w:tc>
        <w:tc>
          <w:tcPr>
            <w:tcW w:w="2607" w:type="dxa"/>
          </w:tcPr>
          <w:p w:rsidR="00B57028" w:rsidRDefault="00B57028" w:rsidP="00516655">
            <w:pPr>
              <w:snapToGrid w:val="0"/>
              <w:jc w:val="center"/>
              <w:rPr>
                <w:b/>
                <w:sz w:val="24"/>
              </w:rPr>
            </w:pPr>
          </w:p>
          <w:p w:rsidR="00B57028" w:rsidRDefault="00B57028" w:rsidP="005166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SERVICIO</w:t>
            </w:r>
          </w:p>
        </w:tc>
        <w:tc>
          <w:tcPr>
            <w:tcW w:w="2617" w:type="dxa"/>
          </w:tcPr>
          <w:p w:rsidR="00B57028" w:rsidRDefault="00B57028" w:rsidP="00516655">
            <w:pPr>
              <w:snapToGrid w:val="0"/>
              <w:jc w:val="center"/>
              <w:rPr>
                <w:b/>
                <w:sz w:val="24"/>
              </w:rPr>
            </w:pPr>
          </w:p>
          <w:p w:rsidR="00B57028" w:rsidRDefault="00B57028" w:rsidP="005166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PERIODO DE ROTACIÓN</w:t>
            </w:r>
          </w:p>
        </w:tc>
      </w:tr>
      <w:tr w:rsidR="008D3E54" w:rsidRPr="004322BF" w:rsidTr="001B3784">
        <w:trPr>
          <w:trHeight w:hRule="exact" w:val="712"/>
          <w:jc w:val="center"/>
        </w:trPr>
        <w:tc>
          <w:tcPr>
            <w:tcW w:w="2109" w:type="dxa"/>
          </w:tcPr>
          <w:p w:rsidR="008D3E54" w:rsidRPr="004322BF" w:rsidRDefault="008D3E54" w:rsidP="008D3E54">
            <w:pPr>
              <w:snapToGrid w:val="0"/>
              <w:jc w:val="center"/>
            </w:pPr>
            <w:r>
              <w:t>R3</w:t>
            </w:r>
          </w:p>
        </w:tc>
        <w:tc>
          <w:tcPr>
            <w:tcW w:w="2787" w:type="dxa"/>
          </w:tcPr>
          <w:p w:rsidR="008D3E54" w:rsidRPr="004322BF" w:rsidRDefault="008D3E54" w:rsidP="008D3E54">
            <w:pPr>
              <w:snapToGrid w:val="0"/>
              <w:jc w:val="center"/>
            </w:pPr>
            <w:r w:rsidRPr="004322BF">
              <w:t xml:space="preserve">INSTITUTO NACIONAL DE CANCEROLOGIA </w:t>
            </w:r>
          </w:p>
        </w:tc>
        <w:tc>
          <w:tcPr>
            <w:tcW w:w="2607" w:type="dxa"/>
          </w:tcPr>
          <w:p w:rsidR="008D3E54" w:rsidRPr="004322BF" w:rsidRDefault="008D3E54" w:rsidP="008D3E54">
            <w:pPr>
              <w:snapToGrid w:val="0"/>
              <w:jc w:val="center"/>
            </w:pPr>
            <w:r w:rsidRPr="004322BF">
              <w:t xml:space="preserve">RADIOLOGIA ONCOLOGICA </w:t>
            </w:r>
          </w:p>
        </w:tc>
        <w:tc>
          <w:tcPr>
            <w:tcW w:w="2617" w:type="dxa"/>
          </w:tcPr>
          <w:p w:rsidR="008D3E54" w:rsidRDefault="008D3E54" w:rsidP="008D3E5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 de Mayo al 31 de Julio 2019</w:t>
            </w:r>
          </w:p>
        </w:tc>
      </w:tr>
      <w:tr w:rsidR="008D3E54" w:rsidRPr="004322BF" w:rsidTr="001B3784">
        <w:trPr>
          <w:trHeight w:hRule="exact" w:val="712"/>
          <w:jc w:val="center"/>
        </w:trPr>
        <w:tc>
          <w:tcPr>
            <w:tcW w:w="2109" w:type="dxa"/>
          </w:tcPr>
          <w:p w:rsidR="008D3E54" w:rsidRDefault="008D3E54" w:rsidP="008D3E54">
            <w:r>
              <w:t xml:space="preserve">                            R3</w:t>
            </w:r>
          </w:p>
        </w:tc>
        <w:tc>
          <w:tcPr>
            <w:tcW w:w="2787" w:type="dxa"/>
          </w:tcPr>
          <w:p w:rsidR="008D3E54" w:rsidRPr="004322BF" w:rsidRDefault="008D3E54" w:rsidP="008D3E54">
            <w:pPr>
              <w:snapToGrid w:val="0"/>
              <w:jc w:val="center"/>
            </w:pPr>
            <w:r w:rsidRPr="004322BF">
              <w:t xml:space="preserve">INSTITUTO NACIONAL DE CANCEROLOGIA </w:t>
            </w:r>
          </w:p>
        </w:tc>
        <w:tc>
          <w:tcPr>
            <w:tcW w:w="2607" w:type="dxa"/>
          </w:tcPr>
          <w:p w:rsidR="008D3E54" w:rsidRPr="004322BF" w:rsidRDefault="008D3E54" w:rsidP="008D3E54">
            <w:pPr>
              <w:snapToGrid w:val="0"/>
              <w:jc w:val="center"/>
            </w:pPr>
            <w:r w:rsidRPr="004322BF">
              <w:t xml:space="preserve">RADIOLOGIA ONCOLOGICA </w:t>
            </w:r>
          </w:p>
        </w:tc>
        <w:tc>
          <w:tcPr>
            <w:tcW w:w="2617" w:type="dxa"/>
          </w:tcPr>
          <w:p w:rsidR="008D3E54" w:rsidRDefault="008D3E54" w:rsidP="008D3E5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 de Agosto al 31 de Octubre 2019</w:t>
            </w:r>
          </w:p>
        </w:tc>
      </w:tr>
      <w:tr w:rsidR="008D3E54" w:rsidRPr="004322BF" w:rsidTr="001B3784">
        <w:trPr>
          <w:trHeight w:hRule="exact" w:val="712"/>
          <w:jc w:val="center"/>
        </w:trPr>
        <w:tc>
          <w:tcPr>
            <w:tcW w:w="2109" w:type="dxa"/>
          </w:tcPr>
          <w:p w:rsidR="008D3E54" w:rsidRDefault="008D3E54" w:rsidP="008D3E54">
            <w:pPr>
              <w:jc w:val="center"/>
            </w:pPr>
            <w:r>
              <w:t>R3</w:t>
            </w:r>
          </w:p>
        </w:tc>
        <w:tc>
          <w:tcPr>
            <w:tcW w:w="2787" w:type="dxa"/>
          </w:tcPr>
          <w:p w:rsidR="008D3E54" w:rsidRPr="004322BF" w:rsidRDefault="008D3E54" w:rsidP="008D3E54">
            <w:pPr>
              <w:snapToGrid w:val="0"/>
              <w:jc w:val="center"/>
            </w:pPr>
            <w:r>
              <w:t>INSTITUTO NACIONAL DE PEDIATRIA</w:t>
            </w:r>
          </w:p>
        </w:tc>
        <w:tc>
          <w:tcPr>
            <w:tcW w:w="2607" w:type="dxa"/>
          </w:tcPr>
          <w:p w:rsidR="008D3E54" w:rsidRPr="004322BF" w:rsidRDefault="008D3E54" w:rsidP="008D3E54">
            <w:pPr>
              <w:snapToGrid w:val="0"/>
              <w:jc w:val="center"/>
            </w:pPr>
            <w:r>
              <w:t>RADIOLOGIA PEDIATRICA</w:t>
            </w:r>
          </w:p>
        </w:tc>
        <w:tc>
          <w:tcPr>
            <w:tcW w:w="2617" w:type="dxa"/>
          </w:tcPr>
          <w:p w:rsidR="008D3E54" w:rsidRDefault="008D3E54" w:rsidP="008D3E5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 de Sept al 31 de Oct 2019</w:t>
            </w:r>
          </w:p>
        </w:tc>
      </w:tr>
      <w:tr w:rsidR="008D3E54" w:rsidTr="001B3784">
        <w:trPr>
          <w:trHeight w:hRule="exact" w:val="712"/>
          <w:jc w:val="center"/>
        </w:trPr>
        <w:tc>
          <w:tcPr>
            <w:tcW w:w="2109" w:type="dxa"/>
          </w:tcPr>
          <w:p w:rsidR="008D3E54" w:rsidRDefault="008D3E54" w:rsidP="008D3E54">
            <w:pPr>
              <w:jc w:val="center"/>
            </w:pPr>
            <w:r>
              <w:t>R3</w:t>
            </w:r>
          </w:p>
        </w:tc>
        <w:tc>
          <w:tcPr>
            <w:tcW w:w="2787" w:type="dxa"/>
          </w:tcPr>
          <w:p w:rsidR="008D3E54" w:rsidRPr="004322BF" w:rsidRDefault="008D3E54" w:rsidP="008D3E54">
            <w:pPr>
              <w:snapToGrid w:val="0"/>
              <w:jc w:val="center"/>
            </w:pPr>
            <w:r>
              <w:t>INSTITUTO NACIONAL DE PEDIATRIA</w:t>
            </w:r>
          </w:p>
        </w:tc>
        <w:tc>
          <w:tcPr>
            <w:tcW w:w="2607" w:type="dxa"/>
          </w:tcPr>
          <w:p w:rsidR="008D3E54" w:rsidRPr="004322BF" w:rsidRDefault="008D3E54" w:rsidP="008D3E54">
            <w:pPr>
              <w:snapToGrid w:val="0"/>
              <w:jc w:val="center"/>
            </w:pPr>
            <w:r>
              <w:t>RADIOLOGIA PEDIATRICA</w:t>
            </w:r>
          </w:p>
        </w:tc>
        <w:tc>
          <w:tcPr>
            <w:tcW w:w="2617" w:type="dxa"/>
          </w:tcPr>
          <w:p w:rsidR="008D3E54" w:rsidRDefault="008D3E54" w:rsidP="008D3E5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 de Mayo al 30 de Junio 2019</w:t>
            </w:r>
          </w:p>
        </w:tc>
      </w:tr>
      <w:tr w:rsidR="008D3E54" w:rsidTr="001B3784">
        <w:trPr>
          <w:trHeight w:hRule="exact" w:val="712"/>
          <w:jc w:val="center"/>
        </w:trPr>
        <w:tc>
          <w:tcPr>
            <w:tcW w:w="2109" w:type="dxa"/>
          </w:tcPr>
          <w:p w:rsidR="008D3E54" w:rsidRDefault="008D3E54" w:rsidP="008D3E54">
            <w:r>
              <w:t xml:space="preserve">                             R2</w:t>
            </w:r>
          </w:p>
        </w:tc>
        <w:tc>
          <w:tcPr>
            <w:tcW w:w="2787" w:type="dxa"/>
          </w:tcPr>
          <w:p w:rsidR="008D3E54" w:rsidRPr="004322BF" w:rsidRDefault="008D3E54" w:rsidP="008D3E54">
            <w:pPr>
              <w:snapToGrid w:val="0"/>
              <w:jc w:val="center"/>
            </w:pPr>
            <w:r>
              <w:t>INNSZ</w:t>
            </w:r>
          </w:p>
        </w:tc>
        <w:tc>
          <w:tcPr>
            <w:tcW w:w="2607" w:type="dxa"/>
          </w:tcPr>
          <w:p w:rsidR="008D3E54" w:rsidRPr="004322BF" w:rsidRDefault="008D3E54" w:rsidP="008D3E54">
            <w:pPr>
              <w:snapToGrid w:val="0"/>
              <w:jc w:val="center"/>
            </w:pPr>
            <w:r>
              <w:t>NEUROIMAGEN</w:t>
            </w:r>
          </w:p>
        </w:tc>
        <w:tc>
          <w:tcPr>
            <w:tcW w:w="2617" w:type="dxa"/>
          </w:tcPr>
          <w:p w:rsidR="008D3E54" w:rsidRDefault="008D3E54" w:rsidP="008D3E5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 a 30 de Noviembre de 2019</w:t>
            </w:r>
          </w:p>
        </w:tc>
      </w:tr>
    </w:tbl>
    <w:p w:rsidR="00262647" w:rsidRDefault="00262647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215AA6" w:rsidRDefault="00262647" w:rsidP="00215AA6">
      <w:pPr>
        <w:rPr>
          <w:sz w:val="24"/>
        </w:rPr>
      </w:pPr>
      <w:r w:rsidRPr="005B61A2">
        <w:rPr>
          <w:rFonts w:ascii="Arial" w:hAnsi="Arial" w:cs="Arial"/>
          <w:b/>
          <w:bCs/>
        </w:rPr>
        <w:t>A.10</w:t>
      </w:r>
      <w:r w:rsidR="009A155D" w:rsidRPr="005B61A2">
        <w:rPr>
          <w:rFonts w:ascii="Arial" w:hAnsi="Arial" w:cs="Arial"/>
          <w:b/>
          <w:bCs/>
        </w:rPr>
        <w:t xml:space="preserve"> Actividades clínicas y a</w:t>
      </w:r>
      <w:r w:rsidR="00C9741C" w:rsidRPr="005B61A2">
        <w:rPr>
          <w:rFonts w:ascii="Arial" w:hAnsi="Arial" w:cs="Arial"/>
          <w:b/>
          <w:bCs/>
        </w:rPr>
        <w:t>cadémicas diarias por servicio.</w:t>
      </w:r>
      <w:r w:rsidR="00065145" w:rsidRPr="005B61A2">
        <w:rPr>
          <w:rFonts w:ascii="Arial" w:hAnsi="Arial" w:cs="Arial"/>
          <w:b/>
          <w:bCs/>
        </w:rPr>
        <w:t>(descripción de la actividad y habilidades clínicas que se desarrollan)</w:t>
      </w:r>
      <w:r w:rsidR="00215AA6">
        <w:rPr>
          <w:sz w:val="24"/>
        </w:rPr>
        <w:t>SERVICIO:     RADIOLOGIA E IMAGEN</w:t>
      </w:r>
    </w:p>
    <w:p w:rsidR="00215AA6" w:rsidRDefault="00983DED" w:rsidP="00215AA6">
      <w:pPr>
        <w:jc w:val="center"/>
        <w:rPr>
          <w:rFonts w:ascii="Times New Roman" w:hAnsi="Times New Roman"/>
          <w:b/>
          <w:sz w:val="20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12065</wp:posOffset>
                </wp:positionV>
                <wp:extent cx="7407275" cy="635"/>
                <wp:effectExtent l="0" t="0" r="3175" b="18415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07275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11266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pt,.95pt" to="656.2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" strokeweight=".26mm">
                <v:stroke joinstyle="miter"/>
              </v:line>
            </w:pict>
          </mc:Fallback>
        </mc:AlternateConten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3"/>
        <w:gridCol w:w="1077"/>
        <w:gridCol w:w="1077"/>
        <w:gridCol w:w="1077"/>
        <w:gridCol w:w="1077"/>
        <w:gridCol w:w="1077"/>
        <w:gridCol w:w="1077"/>
        <w:gridCol w:w="1107"/>
      </w:tblGrid>
      <w:tr w:rsidR="00215AA6" w:rsidTr="00215AA6">
        <w:trPr>
          <w:trHeight w:hRule="exact" w:val="713"/>
          <w:jc w:val="center"/>
        </w:trPr>
        <w:tc>
          <w:tcPr>
            <w:tcW w:w="1133" w:type="dxa"/>
          </w:tcPr>
          <w:p w:rsidR="00215AA6" w:rsidRDefault="00215AA6" w:rsidP="00516655">
            <w:pPr>
              <w:snapToGrid w:val="0"/>
              <w:jc w:val="center"/>
              <w:rPr>
                <w:b/>
              </w:rPr>
            </w:pPr>
          </w:p>
          <w:p w:rsidR="00215AA6" w:rsidRDefault="00215AA6" w:rsidP="00516655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  <w:jc w:val="center"/>
              <w:rPr>
                <w:b/>
              </w:rPr>
            </w:pPr>
          </w:p>
          <w:p w:rsidR="00215AA6" w:rsidRDefault="00215AA6" w:rsidP="00516655">
            <w:pPr>
              <w:jc w:val="center"/>
              <w:rPr>
                <w:b/>
              </w:rPr>
            </w:pPr>
            <w:r>
              <w:rPr>
                <w:b/>
              </w:rPr>
              <w:t>LUNES</w:t>
            </w: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  <w:jc w:val="center"/>
              <w:rPr>
                <w:b/>
              </w:rPr>
            </w:pPr>
          </w:p>
          <w:p w:rsidR="00215AA6" w:rsidRDefault="00215AA6" w:rsidP="00516655">
            <w:pPr>
              <w:jc w:val="center"/>
              <w:rPr>
                <w:b/>
              </w:rPr>
            </w:pPr>
            <w:r>
              <w:rPr>
                <w:b/>
              </w:rPr>
              <w:t>MARTES</w:t>
            </w: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  <w:jc w:val="center"/>
              <w:rPr>
                <w:b/>
              </w:rPr>
            </w:pPr>
          </w:p>
          <w:p w:rsidR="00215AA6" w:rsidRDefault="00215AA6" w:rsidP="00516655">
            <w:pPr>
              <w:jc w:val="center"/>
              <w:rPr>
                <w:b/>
              </w:rPr>
            </w:pPr>
            <w:r>
              <w:rPr>
                <w:b/>
              </w:rPr>
              <w:t>MIÉRCOLES</w:t>
            </w: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  <w:jc w:val="center"/>
              <w:rPr>
                <w:b/>
              </w:rPr>
            </w:pPr>
          </w:p>
          <w:p w:rsidR="00215AA6" w:rsidRDefault="00215AA6" w:rsidP="00516655">
            <w:pPr>
              <w:jc w:val="center"/>
              <w:rPr>
                <w:b/>
              </w:rPr>
            </w:pPr>
            <w:r>
              <w:rPr>
                <w:b/>
              </w:rPr>
              <w:t>JUEVES</w:t>
            </w: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  <w:jc w:val="center"/>
              <w:rPr>
                <w:b/>
              </w:rPr>
            </w:pPr>
          </w:p>
          <w:p w:rsidR="00215AA6" w:rsidRDefault="00215AA6" w:rsidP="00516655">
            <w:pPr>
              <w:jc w:val="center"/>
              <w:rPr>
                <w:b/>
              </w:rPr>
            </w:pPr>
            <w:r>
              <w:rPr>
                <w:b/>
              </w:rPr>
              <w:t xml:space="preserve">VIERNES </w:t>
            </w: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  <w:jc w:val="center"/>
              <w:rPr>
                <w:b/>
              </w:rPr>
            </w:pPr>
          </w:p>
          <w:p w:rsidR="00215AA6" w:rsidRDefault="00215AA6" w:rsidP="00516655">
            <w:pPr>
              <w:jc w:val="center"/>
              <w:rPr>
                <w:b/>
              </w:rPr>
            </w:pPr>
            <w:r>
              <w:rPr>
                <w:b/>
              </w:rPr>
              <w:t>SÁBADO</w:t>
            </w:r>
          </w:p>
        </w:tc>
        <w:tc>
          <w:tcPr>
            <w:tcW w:w="1107" w:type="dxa"/>
          </w:tcPr>
          <w:p w:rsidR="00215AA6" w:rsidRDefault="00215AA6" w:rsidP="00516655">
            <w:pPr>
              <w:snapToGrid w:val="0"/>
              <w:jc w:val="center"/>
              <w:rPr>
                <w:b/>
              </w:rPr>
            </w:pPr>
          </w:p>
          <w:p w:rsidR="00215AA6" w:rsidRDefault="00215AA6" w:rsidP="00516655">
            <w:pPr>
              <w:jc w:val="center"/>
              <w:rPr>
                <w:b/>
              </w:rPr>
            </w:pPr>
            <w:r>
              <w:rPr>
                <w:b/>
              </w:rPr>
              <w:t>DOMINGO</w:t>
            </w:r>
          </w:p>
        </w:tc>
      </w:tr>
      <w:tr w:rsidR="00215AA6" w:rsidTr="00215AA6">
        <w:trPr>
          <w:trHeight w:hRule="exact" w:val="445"/>
          <w:jc w:val="center"/>
        </w:trPr>
        <w:tc>
          <w:tcPr>
            <w:tcW w:w="1133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  <w:r w:rsidRPr="0005394C">
              <w:rPr>
                <w:sz w:val="18"/>
                <w:szCs w:val="18"/>
              </w:rPr>
              <w:t>7:00 A 8:00 HRS</w:t>
            </w: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  <w:r w:rsidRPr="0005394C">
              <w:rPr>
                <w:sz w:val="18"/>
                <w:szCs w:val="18"/>
              </w:rPr>
              <w:t xml:space="preserve">CLASE TEMAS SELECTOS </w:t>
            </w: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CLASE TEMAS SELECTOS </w:t>
            </w:r>
          </w:p>
        </w:tc>
        <w:tc>
          <w:tcPr>
            <w:tcW w:w="1077" w:type="dxa"/>
          </w:tcPr>
          <w:p w:rsidR="00215AA6" w:rsidRDefault="00215AA6" w:rsidP="00516655">
            <w:r w:rsidRPr="00550DD2">
              <w:rPr>
                <w:sz w:val="18"/>
                <w:szCs w:val="18"/>
              </w:rPr>
              <w:t xml:space="preserve">CLASE TEMAS SELECTOS </w:t>
            </w:r>
          </w:p>
        </w:tc>
        <w:tc>
          <w:tcPr>
            <w:tcW w:w="1077" w:type="dxa"/>
          </w:tcPr>
          <w:p w:rsidR="00215AA6" w:rsidRDefault="00215AA6" w:rsidP="00516655">
            <w:r>
              <w:rPr>
                <w:sz w:val="18"/>
                <w:szCs w:val="18"/>
              </w:rPr>
              <w:t>REVISION BIBLIOGRAFICA</w:t>
            </w:r>
          </w:p>
        </w:tc>
        <w:tc>
          <w:tcPr>
            <w:tcW w:w="1077" w:type="dxa"/>
          </w:tcPr>
          <w:p w:rsidR="00215AA6" w:rsidRDefault="00215AA6" w:rsidP="00516655">
            <w:r>
              <w:rPr>
                <w:sz w:val="18"/>
                <w:szCs w:val="18"/>
              </w:rPr>
              <w:t>CASOS CLINICOS</w:t>
            </w: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</w:pPr>
          </w:p>
        </w:tc>
        <w:tc>
          <w:tcPr>
            <w:tcW w:w="1107" w:type="dxa"/>
          </w:tcPr>
          <w:p w:rsidR="00215AA6" w:rsidRDefault="00215AA6" w:rsidP="00516655">
            <w:pPr>
              <w:snapToGrid w:val="0"/>
            </w:pPr>
          </w:p>
        </w:tc>
      </w:tr>
      <w:tr w:rsidR="00215AA6" w:rsidTr="00215AA6">
        <w:trPr>
          <w:trHeight w:hRule="exact" w:val="445"/>
          <w:jc w:val="center"/>
        </w:trPr>
        <w:tc>
          <w:tcPr>
            <w:tcW w:w="1133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20:00 A 21:00 HRS</w:t>
            </w: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SESION GENERAL SMR1</w:t>
            </w: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</w:pPr>
          </w:p>
        </w:tc>
        <w:tc>
          <w:tcPr>
            <w:tcW w:w="1107" w:type="dxa"/>
          </w:tcPr>
          <w:p w:rsidR="00215AA6" w:rsidRDefault="00215AA6" w:rsidP="00516655">
            <w:pPr>
              <w:snapToGrid w:val="0"/>
            </w:pPr>
          </w:p>
        </w:tc>
      </w:tr>
      <w:tr w:rsidR="00215AA6" w:rsidTr="00215AA6">
        <w:trPr>
          <w:trHeight w:hRule="exact" w:val="445"/>
          <w:jc w:val="center"/>
        </w:trPr>
        <w:tc>
          <w:tcPr>
            <w:tcW w:w="1133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11:00 A 12:00 HRS</w:t>
            </w: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SESION HOSPITAL</w:t>
            </w: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</w:pPr>
          </w:p>
        </w:tc>
        <w:tc>
          <w:tcPr>
            <w:tcW w:w="1107" w:type="dxa"/>
          </w:tcPr>
          <w:p w:rsidR="00215AA6" w:rsidRDefault="00215AA6" w:rsidP="00516655">
            <w:pPr>
              <w:snapToGrid w:val="0"/>
            </w:pPr>
          </w:p>
        </w:tc>
      </w:tr>
      <w:tr w:rsidR="00215AA6" w:rsidTr="00215AA6">
        <w:trPr>
          <w:trHeight w:hRule="exact" w:val="445"/>
          <w:jc w:val="center"/>
        </w:trPr>
        <w:tc>
          <w:tcPr>
            <w:tcW w:w="1133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Pr="0005394C" w:rsidRDefault="00215AA6" w:rsidP="005166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77" w:type="dxa"/>
          </w:tcPr>
          <w:p w:rsidR="00215AA6" w:rsidRDefault="00215AA6" w:rsidP="00516655">
            <w:pPr>
              <w:snapToGrid w:val="0"/>
            </w:pPr>
          </w:p>
        </w:tc>
        <w:tc>
          <w:tcPr>
            <w:tcW w:w="1107" w:type="dxa"/>
          </w:tcPr>
          <w:p w:rsidR="00215AA6" w:rsidRDefault="00215AA6" w:rsidP="00516655">
            <w:pPr>
              <w:snapToGrid w:val="0"/>
            </w:pPr>
          </w:p>
        </w:tc>
      </w:tr>
    </w:tbl>
    <w:p w:rsidR="00C9741C" w:rsidRDefault="00C9741C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E6BA9" w:rsidRDefault="00CE6BA9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</w:rPr>
        <w:t>A.10.1 Pase de visita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3A4D24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A.10.2 Recepción y entrega de servicios: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3A4D24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 AM Y 20 HRS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A.10.3 Revisión de ingresos: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A.10.4 Elaboración de historias clínicas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A.10.5 Consulta externa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NA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A.10.6 Elaboración de notas clínicas e indicaciones médicas: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EVENTO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A.10.7 Interconsultas: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SE SOLICITAN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A.10.8 Toma de alimentos (horarios)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3A4D24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8 AM, 14 HRS Y 19 HRS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A.10.9 Guardias: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A,B,C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A.10.10 Interpretación de estudios: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acuerdo a la norma y políticas establecidas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A.10.11 Procedimientos diagnósticos y terapéuticos: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Radiología general, ultrasonido, tomografía, Resonancia magnética.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A.10.12 Discusión de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Clases y sesiones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A.10.13.1 Revisión de casos clínicos: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sesiones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A.10.13.2 Sesiones Monográficas: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Clases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A.10.13.3 Sesiones bibliográficas: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3A4D2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Revisión de artículos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A.10.13.4 Presentación de Guías, Debates y Talleres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DA37DB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Asistencia a cursos y talleres extrahospitalarios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A.10.13.5. Sesión terapéutica: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DA37DB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 Radiología intervencionista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A.10.13.6 Sesiones departamentales: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DA37DB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Clases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A.10.13.7 </w:t>
      </w:r>
      <w:r w:rsidRPr="005B61A2">
        <w:rPr>
          <w:rFonts w:ascii="Arial" w:hAnsi="Arial" w:cs="Arial"/>
          <w:b/>
          <w:bCs/>
          <w:iCs/>
        </w:rPr>
        <w:t>Sesiones generales: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DA37DB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Asistencia y apoyo 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A.10.13.8 </w:t>
      </w:r>
      <w:r w:rsidRPr="005B61A2">
        <w:rPr>
          <w:rFonts w:ascii="Arial" w:hAnsi="Arial" w:cs="Arial"/>
          <w:b/>
          <w:bCs/>
          <w:iCs/>
        </w:rPr>
        <w:t>Otras actividades: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DA37DB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Diplomados y cursos de Facultad de Medicina</w:t>
            </w:r>
          </w:p>
        </w:tc>
      </w:tr>
    </w:tbl>
    <w:p w:rsidR="00CE6BA9" w:rsidRDefault="00CE6BA9" w:rsidP="009A4924">
      <w:pPr>
        <w:jc w:val="both"/>
        <w:rPr>
          <w:rFonts w:ascii="Arial" w:hAnsi="Arial" w:cs="Arial"/>
          <w:b/>
          <w:bCs/>
        </w:rPr>
      </w:pPr>
    </w:p>
    <w:p w:rsidR="00DA37DB" w:rsidRDefault="00DA37DB" w:rsidP="00DA37DB">
      <w:pPr>
        <w:ind w:left="142"/>
        <w:jc w:val="both"/>
        <w:rPr>
          <w:b/>
          <w:sz w:val="24"/>
        </w:rPr>
      </w:pPr>
      <w:r>
        <w:rPr>
          <w:b/>
          <w:sz w:val="24"/>
        </w:rPr>
        <w:t>11. ACTIVIDADES Y OBJETIVOS POR SERVICIO INTRA Y EXTRAHOSPITALARIOS.</w:t>
      </w:r>
    </w:p>
    <w:p w:rsidR="00DA37DB" w:rsidRDefault="00DA37DB" w:rsidP="00DA37DB">
      <w:pPr>
        <w:ind w:left="142"/>
        <w:jc w:val="both"/>
        <w:rPr>
          <w:sz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9"/>
      </w:tblGrid>
      <w:tr w:rsidR="00DA37DB" w:rsidTr="00516655">
        <w:trPr>
          <w:trHeight w:val="276"/>
          <w:jc w:val="center"/>
        </w:trPr>
        <w:tc>
          <w:tcPr>
            <w:tcW w:w="9519" w:type="dxa"/>
          </w:tcPr>
          <w:p w:rsidR="00DA37DB" w:rsidRDefault="00983DED" w:rsidP="00516655">
            <w:pPr>
              <w:snapToGrid w:val="0"/>
              <w:jc w:val="both"/>
              <w:rPr>
                <w:b/>
                <w:sz w:val="16"/>
                <w:szCs w:val="16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margin">
                        <wp:posOffset>929640</wp:posOffset>
                      </wp:positionH>
                      <wp:positionV relativeFrom="paragraph">
                        <wp:posOffset>161925</wp:posOffset>
                      </wp:positionV>
                      <wp:extent cx="2195195" cy="635"/>
                      <wp:effectExtent l="0" t="0" r="14605" b="18415"/>
                      <wp:wrapNone/>
                      <wp:docPr id="8" name="Conector rec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5195" cy="635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4F8C90" id="Conector recto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3.2pt,12.75pt" to="246.0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" strokeweight=".26mm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4038600</wp:posOffset>
                      </wp:positionH>
                      <wp:positionV relativeFrom="paragraph">
                        <wp:posOffset>161925</wp:posOffset>
                      </wp:positionV>
                      <wp:extent cx="1920875" cy="635"/>
                      <wp:effectExtent l="0" t="0" r="3175" b="18415"/>
                      <wp:wrapNone/>
                      <wp:docPr id="7" name="Conector rec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0875" cy="635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0E0761" id="Conector recto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18pt,12.75pt" to="469.2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" strokeweight=".26mm">
                      <v:stroke joinstyle="miter"/>
                      <w10:wrap anchorx="margin"/>
                    </v:line>
                  </w:pict>
                </mc:Fallback>
              </mc:AlternateContent>
            </w:r>
            <w:r w:rsidR="00DA37DB">
              <w:rPr>
                <w:b/>
                <w:sz w:val="24"/>
              </w:rPr>
              <w:t xml:space="preserve">HOSPITAL:       </w:t>
            </w:r>
            <w:r w:rsidR="00DA37DB" w:rsidRPr="00AC0C79">
              <w:rPr>
                <w:b/>
                <w:sz w:val="16"/>
                <w:szCs w:val="16"/>
              </w:rPr>
              <w:t>CENTRO MEDICO DALINDE, INP, INCAN</w:t>
            </w:r>
            <w:r w:rsidR="00DA37DB">
              <w:rPr>
                <w:b/>
                <w:sz w:val="24"/>
              </w:rPr>
              <w:t xml:space="preserve">   SERVICIO: </w:t>
            </w:r>
            <w:r w:rsidR="00DA37DB">
              <w:rPr>
                <w:b/>
                <w:sz w:val="16"/>
                <w:szCs w:val="16"/>
              </w:rPr>
              <w:t xml:space="preserve">RADIOLOGIA GENERAL, IMAGEN                               </w:t>
            </w:r>
          </w:p>
          <w:p w:rsidR="00DA37DB" w:rsidRDefault="00DA37DB" w:rsidP="00516655">
            <w:pPr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NUTRICION                                                                  MAMARIA, RESONANCIA MAGNETICA, PET-CT</w:t>
            </w:r>
          </w:p>
        </w:tc>
      </w:tr>
      <w:tr w:rsidR="00DA37DB" w:rsidTr="00516655">
        <w:trPr>
          <w:trHeight w:val="276"/>
          <w:jc w:val="center"/>
        </w:trPr>
        <w:tc>
          <w:tcPr>
            <w:tcW w:w="9519" w:type="dxa"/>
          </w:tcPr>
          <w:p w:rsidR="00DA37DB" w:rsidRDefault="00983DED" w:rsidP="00516655">
            <w:pPr>
              <w:snapToGrid w:val="0"/>
              <w:jc w:val="both"/>
              <w:rPr>
                <w:b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margin">
                        <wp:posOffset>1112520</wp:posOffset>
                      </wp:positionH>
                      <wp:positionV relativeFrom="paragraph">
                        <wp:posOffset>127635</wp:posOffset>
                      </wp:positionV>
                      <wp:extent cx="4846955" cy="635"/>
                      <wp:effectExtent l="0" t="0" r="10795" b="18415"/>
                      <wp:wrapNone/>
                      <wp:docPr id="6" name="Conector rec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46955" cy="635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E22EF5" id="Conector rec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7.6pt,10.05pt" to="469.2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" strokeweight=".26mm">
                      <v:stroke joinstyle="miter"/>
                      <w10:wrap anchorx="margin"/>
                    </v:line>
                  </w:pict>
                </mc:Fallback>
              </mc:AlternateContent>
            </w:r>
            <w:r w:rsidR="00DA37DB">
              <w:rPr>
                <w:b/>
                <w:sz w:val="24"/>
              </w:rPr>
              <w:t>PROFESOR:</w:t>
            </w:r>
          </w:p>
        </w:tc>
      </w:tr>
      <w:tr w:rsidR="00DA37DB" w:rsidTr="00516655">
        <w:trPr>
          <w:trHeight w:val="230"/>
          <w:jc w:val="center"/>
        </w:trPr>
        <w:tc>
          <w:tcPr>
            <w:tcW w:w="9519" w:type="dxa"/>
          </w:tcPr>
          <w:p w:rsidR="00DA37DB" w:rsidRDefault="00DA37DB" w:rsidP="00516655">
            <w:pPr>
              <w:snapToGrid w:val="0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DA37DB" w:rsidTr="00516655">
        <w:trPr>
          <w:trHeight w:val="276"/>
          <w:jc w:val="center"/>
        </w:trPr>
        <w:tc>
          <w:tcPr>
            <w:tcW w:w="9519" w:type="dxa"/>
          </w:tcPr>
          <w:p w:rsidR="00DA37DB" w:rsidRDefault="00983DED" w:rsidP="00516655">
            <w:pPr>
              <w:snapToGrid w:val="0"/>
              <w:jc w:val="both"/>
              <w:rPr>
                <w:b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margin">
                        <wp:posOffset>1844040</wp:posOffset>
                      </wp:positionH>
                      <wp:positionV relativeFrom="paragraph">
                        <wp:posOffset>156845</wp:posOffset>
                      </wp:positionV>
                      <wp:extent cx="4115435" cy="635"/>
                      <wp:effectExtent l="0" t="0" r="18415" b="18415"/>
                      <wp:wrapNone/>
                      <wp:docPr id="5" name="Conector rec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15435" cy="635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5335AA" id="Conector recto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45.2pt,12.35pt" to="469.2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" strokeweight=".26mm">
                      <v:stroke joinstyle="miter"/>
                      <w10:wrap anchorx="margin"/>
                    </v:line>
                  </w:pict>
                </mc:Fallback>
              </mc:AlternateContent>
            </w:r>
            <w:r w:rsidR="00DA37DB">
              <w:rPr>
                <w:b/>
                <w:sz w:val="24"/>
              </w:rPr>
              <w:t>OBJETIVO GENERAL:</w:t>
            </w:r>
          </w:p>
        </w:tc>
      </w:tr>
      <w:tr w:rsidR="00DA37DB" w:rsidTr="00516655">
        <w:trPr>
          <w:trHeight w:val="276"/>
          <w:jc w:val="center"/>
        </w:trPr>
        <w:tc>
          <w:tcPr>
            <w:tcW w:w="9519" w:type="dxa"/>
          </w:tcPr>
          <w:p w:rsidR="00DA37DB" w:rsidRPr="00AC0C79" w:rsidRDefault="00DA37DB" w:rsidP="00516655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AC0C79">
              <w:rPr>
                <w:b/>
                <w:sz w:val="18"/>
                <w:szCs w:val="18"/>
              </w:rPr>
              <w:t>INTERPRETAR Y DIAGNOSTICAR CON EFICACIA Y DE ACUERDO CON PROTOCOLOS ESTABLECIDOS PARA LAS NUEVAS TECNOLOGIAS, ESTUDIOS REFERENTES A (RADIOLOGIA PEDIATRICA) DENTRO DE LOS PARAMETROS DE ETICA Y CALIDAD INTERNA</w:t>
            </w:r>
          </w:p>
        </w:tc>
      </w:tr>
      <w:tr w:rsidR="00DA37DB" w:rsidTr="00516655">
        <w:trPr>
          <w:trHeight w:val="276"/>
          <w:jc w:val="center"/>
        </w:trPr>
        <w:tc>
          <w:tcPr>
            <w:tcW w:w="9519" w:type="dxa"/>
          </w:tcPr>
          <w:p w:rsidR="00DA37DB" w:rsidRPr="00AC0C79" w:rsidRDefault="00983DED" w:rsidP="00516655">
            <w:pPr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margin">
                        <wp:posOffset>4587240</wp:posOffset>
                      </wp:positionH>
                      <wp:positionV relativeFrom="paragraph">
                        <wp:posOffset>189230</wp:posOffset>
                      </wp:positionV>
                      <wp:extent cx="1372235" cy="635"/>
                      <wp:effectExtent l="0" t="0" r="18415" b="18415"/>
                      <wp:wrapNone/>
                      <wp:docPr id="4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2235" cy="635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330A8E" id="Conector recto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61.2pt,14.9pt" to="469.2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" strokeweight=".26mm">
                      <v:stroke joinstyle="miter"/>
                      <w10:wrap anchorx="margin"/>
                    </v:line>
                  </w:pict>
                </mc:Fallback>
              </mc:AlternateContent>
            </w:r>
            <w:r w:rsidR="00DA37DB" w:rsidRPr="00AC0C79">
              <w:rPr>
                <w:b/>
                <w:sz w:val="24"/>
              </w:rPr>
              <w:t>OBJETIVOS COGNOSCITIVOS EN RELACIÓN AL SERVICIO:</w:t>
            </w:r>
          </w:p>
        </w:tc>
      </w:tr>
      <w:tr w:rsidR="00DA37DB" w:rsidTr="00516655">
        <w:trPr>
          <w:trHeight w:val="276"/>
          <w:jc w:val="center"/>
        </w:trPr>
        <w:tc>
          <w:tcPr>
            <w:tcW w:w="9519" w:type="dxa"/>
          </w:tcPr>
          <w:p w:rsidR="00DA37DB" w:rsidRPr="00AC0C79" w:rsidRDefault="00DA37DB" w:rsidP="00516655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AC0C79">
              <w:rPr>
                <w:b/>
                <w:sz w:val="18"/>
                <w:szCs w:val="18"/>
              </w:rPr>
              <w:lastRenderedPageBreak/>
              <w:t>CAPACIDAD PARA DESARROLLAR LOS CONOCIMIENTOS NECESARIOS PARA LA ESPECIALIDAD</w:t>
            </w:r>
          </w:p>
        </w:tc>
      </w:tr>
      <w:tr w:rsidR="00DA37DB" w:rsidTr="00516655">
        <w:trPr>
          <w:trHeight w:val="276"/>
          <w:jc w:val="center"/>
        </w:trPr>
        <w:tc>
          <w:tcPr>
            <w:tcW w:w="9519" w:type="dxa"/>
          </w:tcPr>
          <w:p w:rsidR="00DA37DB" w:rsidRPr="00AC0C79" w:rsidRDefault="00DA37DB" w:rsidP="00516655">
            <w:pPr>
              <w:snapToGrid w:val="0"/>
              <w:jc w:val="both"/>
              <w:rPr>
                <w:b/>
                <w:sz w:val="24"/>
              </w:rPr>
            </w:pPr>
          </w:p>
        </w:tc>
      </w:tr>
    </w:tbl>
    <w:p w:rsidR="00DA37DB" w:rsidRPr="00EE199A" w:rsidRDefault="00DA37DB" w:rsidP="00DA37DB">
      <w:pPr>
        <w:rPr>
          <w:vanish/>
        </w:rPr>
      </w:pPr>
    </w:p>
    <w:tbl>
      <w:tblPr>
        <w:tblpPr w:leftFromText="141" w:rightFromText="141" w:vertAnchor="text" w:horzAnchor="margin" w:tblpXSpec="center" w:tblpY="21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9"/>
      </w:tblGrid>
      <w:tr w:rsidR="00DA37DB" w:rsidTr="00516655">
        <w:trPr>
          <w:trHeight w:val="276"/>
        </w:trPr>
        <w:tc>
          <w:tcPr>
            <w:tcW w:w="9519" w:type="dxa"/>
          </w:tcPr>
          <w:p w:rsidR="00DA37DB" w:rsidRDefault="00983DED" w:rsidP="00516655">
            <w:pPr>
              <w:snapToGrid w:val="0"/>
              <w:jc w:val="both"/>
              <w:rPr>
                <w:b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margin">
                        <wp:posOffset>3792220</wp:posOffset>
                      </wp:positionH>
                      <wp:positionV relativeFrom="paragraph">
                        <wp:posOffset>189230</wp:posOffset>
                      </wp:positionV>
                      <wp:extent cx="2139315" cy="635"/>
                      <wp:effectExtent l="0" t="0" r="13335" b="18415"/>
                      <wp:wrapNone/>
                      <wp:docPr id="2" name="Conector rec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9315" cy="635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832232" id="Conector recto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8.6pt,14.9pt" to="467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" strokeweight=".26mm">
                      <v:stroke joinstyle="miter"/>
                      <w10:wrap anchorx="margin"/>
                    </v:line>
                  </w:pict>
                </mc:Fallback>
              </mc:AlternateContent>
            </w:r>
            <w:r w:rsidR="00DA37DB">
              <w:rPr>
                <w:b/>
                <w:sz w:val="24"/>
              </w:rPr>
              <w:t>DESTREZAS A DESARROLLAR EN EL SERVICIO:</w:t>
            </w:r>
          </w:p>
        </w:tc>
      </w:tr>
      <w:tr w:rsidR="00DA37DB" w:rsidTr="00516655">
        <w:trPr>
          <w:trHeight w:val="276"/>
        </w:trPr>
        <w:tc>
          <w:tcPr>
            <w:tcW w:w="9519" w:type="dxa"/>
          </w:tcPr>
          <w:p w:rsidR="00DA37DB" w:rsidRPr="00AC0C79" w:rsidRDefault="00DA37DB" w:rsidP="00516655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HABILIDAD PARA ENTENDER LAS IMÁGENES Y SUS PATOLOGIAS</w:t>
            </w:r>
          </w:p>
        </w:tc>
      </w:tr>
      <w:tr w:rsidR="00DA37DB" w:rsidTr="00516655">
        <w:trPr>
          <w:trHeight w:val="276"/>
        </w:trPr>
        <w:tc>
          <w:tcPr>
            <w:tcW w:w="9519" w:type="dxa"/>
          </w:tcPr>
          <w:p w:rsidR="00DA37DB" w:rsidRDefault="00DA37DB" w:rsidP="00516655">
            <w:pPr>
              <w:snapToGrid w:val="0"/>
              <w:jc w:val="both"/>
              <w:rPr>
                <w:b/>
                <w:sz w:val="24"/>
              </w:rPr>
            </w:pPr>
          </w:p>
        </w:tc>
      </w:tr>
    </w:tbl>
    <w:p w:rsidR="00DA37DB" w:rsidRPr="00EE199A" w:rsidRDefault="00DA37DB" w:rsidP="00DA37DB">
      <w:pPr>
        <w:rPr>
          <w:vanish/>
        </w:rPr>
      </w:pPr>
    </w:p>
    <w:tbl>
      <w:tblPr>
        <w:tblpPr w:leftFromText="141" w:rightFromText="141" w:vertAnchor="text" w:horzAnchor="margin" w:tblpXSpec="center" w:tblpY="1284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9"/>
      </w:tblGrid>
      <w:tr w:rsidR="00DA37DB" w:rsidTr="00516655">
        <w:trPr>
          <w:trHeight w:val="276"/>
        </w:trPr>
        <w:tc>
          <w:tcPr>
            <w:tcW w:w="9519" w:type="dxa"/>
          </w:tcPr>
          <w:p w:rsidR="00DA37DB" w:rsidRDefault="00DA37DB" w:rsidP="00516655">
            <w:pPr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ACTIVIDADES A DESARROLLAR POR EL RESIDENTE (POR GRADO ACADÉMICO)</w:t>
            </w:r>
          </w:p>
        </w:tc>
      </w:tr>
      <w:tr w:rsidR="00DA37DB" w:rsidTr="00516655">
        <w:trPr>
          <w:trHeight w:val="276"/>
        </w:trPr>
        <w:tc>
          <w:tcPr>
            <w:tcW w:w="9519" w:type="dxa"/>
          </w:tcPr>
          <w:p w:rsidR="00DA37DB" w:rsidRPr="002928C1" w:rsidRDefault="00DA37DB" w:rsidP="00516655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REALIZACIÓN E INTERPRETACIÓN DE LOS ESTUDIOS</w:t>
            </w:r>
          </w:p>
        </w:tc>
      </w:tr>
      <w:tr w:rsidR="00DA37DB" w:rsidTr="00516655">
        <w:trPr>
          <w:trHeight w:val="276"/>
        </w:trPr>
        <w:tc>
          <w:tcPr>
            <w:tcW w:w="9519" w:type="dxa"/>
          </w:tcPr>
          <w:p w:rsidR="00DA37DB" w:rsidRPr="002928C1" w:rsidRDefault="00DA37DB" w:rsidP="00516655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2928C1">
              <w:rPr>
                <w:b/>
                <w:sz w:val="18"/>
                <w:szCs w:val="18"/>
              </w:rPr>
              <w:t>PREPARAR CLASES Y SESIONES INTRAHOSPITALARIAS</w:t>
            </w:r>
          </w:p>
        </w:tc>
      </w:tr>
      <w:tr w:rsidR="00DA37DB" w:rsidTr="00516655">
        <w:trPr>
          <w:trHeight w:val="276"/>
        </w:trPr>
        <w:tc>
          <w:tcPr>
            <w:tcW w:w="9519" w:type="dxa"/>
          </w:tcPr>
          <w:p w:rsidR="00DA37DB" w:rsidRDefault="00DA37DB" w:rsidP="00516655">
            <w:pPr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PROFESOR:</w:t>
            </w:r>
          </w:p>
        </w:tc>
      </w:tr>
      <w:tr w:rsidR="00DA37DB" w:rsidTr="00516655">
        <w:trPr>
          <w:trHeight w:val="276"/>
        </w:trPr>
        <w:tc>
          <w:tcPr>
            <w:tcW w:w="9519" w:type="dxa"/>
          </w:tcPr>
          <w:p w:rsidR="00DA37DB" w:rsidRPr="002928C1" w:rsidRDefault="00DA37DB" w:rsidP="00516655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(RADIOLOGIA GRAL) DALINDE: DR. LUIS ALFONSO RODRIGUEZ PALOMARES</w:t>
            </w:r>
          </w:p>
        </w:tc>
      </w:tr>
      <w:tr w:rsidR="00DA37DB" w:rsidTr="00516655">
        <w:trPr>
          <w:trHeight w:val="276"/>
        </w:trPr>
        <w:tc>
          <w:tcPr>
            <w:tcW w:w="9519" w:type="dxa"/>
          </w:tcPr>
          <w:p w:rsidR="00DA37DB" w:rsidRPr="002928C1" w:rsidRDefault="00DA37DB" w:rsidP="00516655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(RADIOLOGIA ONCOLOGIA) INCAN: DRA. YOLANDA VILLASEÑOR NAVARRO</w:t>
            </w:r>
          </w:p>
        </w:tc>
      </w:tr>
      <w:tr w:rsidR="00DA37DB" w:rsidTr="00516655">
        <w:trPr>
          <w:trHeight w:val="276"/>
        </w:trPr>
        <w:tc>
          <w:tcPr>
            <w:tcW w:w="9519" w:type="dxa"/>
          </w:tcPr>
          <w:p w:rsidR="00DA37DB" w:rsidRDefault="00DA37DB" w:rsidP="00516655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(NEUROIMAGEN) NUTRICIÓN: DR. JOHNATAN RUBALCAVA ORTEGA</w:t>
            </w:r>
          </w:p>
        </w:tc>
      </w:tr>
      <w:tr w:rsidR="00DA37DB" w:rsidTr="00516655">
        <w:trPr>
          <w:trHeight w:val="276"/>
        </w:trPr>
        <w:tc>
          <w:tcPr>
            <w:tcW w:w="9519" w:type="dxa"/>
          </w:tcPr>
          <w:p w:rsidR="00DA37DB" w:rsidRDefault="00DA37DB" w:rsidP="00516655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(RADIOLOGIA PEDRIATRICA) INR: DRA. ISABEL BERISTAIN GALLEGOS </w:t>
            </w:r>
          </w:p>
        </w:tc>
      </w:tr>
    </w:tbl>
    <w:p w:rsidR="00007DB7" w:rsidRPr="005B61A2" w:rsidRDefault="000014FD" w:rsidP="00007DB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A.12</w:t>
      </w:r>
      <w:r w:rsidR="00007DB7" w:rsidRPr="005B61A2">
        <w:rPr>
          <w:rFonts w:ascii="Arial" w:hAnsi="Arial" w:cs="Arial"/>
          <w:b/>
          <w:bCs/>
        </w:rPr>
        <w:t xml:space="preserve"> Asistencia a cursos</w:t>
      </w:r>
    </w:p>
    <w:p w:rsidR="00C956D7" w:rsidRPr="005B61A2" w:rsidRDefault="007004D1" w:rsidP="009A155D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Calendarización anual por grado académico</w:t>
      </w:r>
      <w:r w:rsidR="009A4924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256"/>
        <w:gridCol w:w="2126"/>
        <w:gridCol w:w="4961"/>
      </w:tblGrid>
      <w:tr w:rsidR="007004D1" w:rsidRPr="005B61A2" w:rsidTr="009A4924">
        <w:tc>
          <w:tcPr>
            <w:tcW w:w="3256" w:type="dxa"/>
            <w:vAlign w:val="center"/>
          </w:tcPr>
          <w:p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Curso</w:t>
            </w:r>
          </w:p>
        </w:tc>
        <w:tc>
          <w:tcPr>
            <w:tcW w:w="2126" w:type="dxa"/>
            <w:vAlign w:val="center"/>
          </w:tcPr>
          <w:p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</w:p>
        </w:tc>
        <w:tc>
          <w:tcPr>
            <w:tcW w:w="4961" w:type="dxa"/>
            <w:vAlign w:val="center"/>
          </w:tcPr>
          <w:p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 que acudirá y grado académico</w:t>
            </w:r>
          </w:p>
        </w:tc>
      </w:tr>
      <w:tr w:rsidR="007004D1" w:rsidRPr="005B61A2" w:rsidTr="009A4924">
        <w:tc>
          <w:tcPr>
            <w:tcW w:w="3256" w:type="dxa"/>
          </w:tcPr>
          <w:p w:rsidR="007004D1" w:rsidRPr="005B61A2" w:rsidRDefault="00516655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VARIABLE</w:t>
            </w:r>
          </w:p>
        </w:tc>
        <w:tc>
          <w:tcPr>
            <w:tcW w:w="2126" w:type="dxa"/>
          </w:tcPr>
          <w:p w:rsidR="007004D1" w:rsidRPr="005B61A2" w:rsidRDefault="007004D1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1" w:type="dxa"/>
          </w:tcPr>
          <w:p w:rsidR="007004D1" w:rsidRPr="005B61A2" w:rsidRDefault="007004D1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7004D1" w:rsidRPr="005B61A2" w:rsidRDefault="007004D1" w:rsidP="009A155D">
      <w:pPr>
        <w:rPr>
          <w:rFonts w:ascii="Arial" w:hAnsi="Arial" w:cs="Arial"/>
          <w:b/>
          <w:bCs/>
        </w:rPr>
      </w:pPr>
    </w:p>
    <w:p w:rsidR="007004D1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 13 </w:t>
      </w:r>
      <w:r w:rsidR="002868A7" w:rsidRPr="005B61A2">
        <w:rPr>
          <w:rFonts w:ascii="Arial" w:hAnsi="Arial" w:cs="Arial"/>
          <w:b/>
          <w:bCs/>
        </w:rPr>
        <w:t>Actividades docentes de investigación</w:t>
      </w:r>
    </w:p>
    <w:p w:rsidR="002868A7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 13</w:t>
      </w:r>
      <w:r w:rsidR="002868A7" w:rsidRPr="005B61A2">
        <w:rPr>
          <w:rFonts w:ascii="Arial" w:hAnsi="Arial" w:cs="Arial"/>
          <w:b/>
          <w:bCs/>
        </w:rPr>
        <w:t xml:space="preserve">.1 Lista de protocolos de investigación de los residentes del último grado. </w:t>
      </w:r>
      <w:r w:rsidR="002868A7" w:rsidRPr="005B61A2">
        <w:rPr>
          <w:rFonts w:ascii="Arial" w:eastAsia="Times New Roman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964"/>
        <w:gridCol w:w="3686"/>
        <w:gridCol w:w="2693"/>
      </w:tblGrid>
      <w:tr w:rsidR="002868A7" w:rsidRPr="005B61A2" w:rsidTr="00F8725E">
        <w:tc>
          <w:tcPr>
            <w:tcW w:w="3964" w:type="dxa"/>
            <w:vAlign w:val="center"/>
          </w:tcPr>
          <w:p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Residente/ Protocolo de investigación</w:t>
            </w:r>
          </w:p>
        </w:tc>
        <w:tc>
          <w:tcPr>
            <w:tcW w:w="3686" w:type="dxa"/>
            <w:vAlign w:val="center"/>
          </w:tcPr>
          <w:p w:rsidR="002868A7" w:rsidRPr="001B3784" w:rsidRDefault="00554A9F" w:rsidP="00554A9F">
            <w:pPr>
              <w:jc w:val="center"/>
              <w:rPr>
                <w:rFonts w:ascii="Arial" w:eastAsia="Times New Roman" w:hAnsi="Arial" w:cs="Arial"/>
              </w:rPr>
            </w:pPr>
            <w:r w:rsidRPr="001B3784">
              <w:rPr>
                <w:rFonts w:ascii="Arial" w:eastAsia="Times New Roman" w:hAnsi="Arial" w:cs="Arial"/>
              </w:rPr>
              <w:t>P</w:t>
            </w:r>
            <w:r w:rsidR="002868A7" w:rsidRPr="001B3784">
              <w:rPr>
                <w:rFonts w:ascii="Arial" w:eastAsia="Times New Roman" w:hAnsi="Arial" w:cs="Arial"/>
              </w:rPr>
              <w:t>rocedimientos apoyados en investigación científica</w:t>
            </w:r>
          </w:p>
        </w:tc>
        <w:tc>
          <w:tcPr>
            <w:tcW w:w="2693" w:type="dxa"/>
            <w:vAlign w:val="center"/>
          </w:tcPr>
          <w:p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 para revisión de avances</w:t>
            </w:r>
          </w:p>
        </w:tc>
      </w:tr>
      <w:tr w:rsidR="002868A7" w:rsidRPr="005B61A2" w:rsidTr="00F8725E">
        <w:tc>
          <w:tcPr>
            <w:tcW w:w="3964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2868A7" w:rsidRPr="005B61A2" w:rsidRDefault="002868A7" w:rsidP="002868A7">
      <w:pPr>
        <w:rPr>
          <w:rFonts w:ascii="Arial" w:hAnsi="Arial" w:cs="Arial"/>
          <w:b/>
          <w:bCs/>
        </w:rPr>
      </w:pPr>
    </w:p>
    <w:p w:rsidR="000014FD" w:rsidRDefault="000014FD" w:rsidP="009A4924">
      <w:pPr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A.14 Evaluación</w:t>
      </w:r>
      <w:r w:rsidR="009A4924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Es el conjunto de procedimientos que se utilizan para medir el grado de aprendizaje, el desarrollo de las destrezas y la actitud del médico residente durante la realización de las actividades clínicas y docentes, de acuerdo a los objetivos del curso</w:t>
      </w:r>
      <w:r w:rsidR="009A4924">
        <w:rPr>
          <w:rFonts w:ascii="Arial" w:hAnsi="Arial" w:cs="Arial"/>
        </w:rPr>
        <w:t>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1845"/>
        <w:gridCol w:w="1984"/>
        <w:gridCol w:w="1404"/>
        <w:gridCol w:w="2227"/>
      </w:tblGrid>
      <w:tr w:rsidR="009B74FC" w:rsidTr="001B3784">
        <w:trPr>
          <w:trHeight w:val="253"/>
          <w:jc w:val="center"/>
        </w:trPr>
        <w:tc>
          <w:tcPr>
            <w:tcW w:w="2292" w:type="dxa"/>
            <w:tcBorders>
              <w:top w:val="double" w:sz="4" w:space="0" w:color="auto"/>
              <w:bottom w:val="nil"/>
            </w:tcBorders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5233" w:type="dxa"/>
            <w:gridSpan w:val="3"/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 R O C E D I M I E N T O S</w:t>
            </w:r>
          </w:p>
        </w:tc>
        <w:tc>
          <w:tcPr>
            <w:tcW w:w="2227" w:type="dxa"/>
            <w:tcBorders>
              <w:top w:val="double" w:sz="4" w:space="0" w:color="auto"/>
              <w:bottom w:val="nil"/>
            </w:tcBorders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EVALUACIÓN </w:t>
            </w:r>
          </w:p>
        </w:tc>
      </w:tr>
      <w:tr w:rsidR="009B74FC" w:rsidTr="001B3784">
        <w:trPr>
          <w:trHeight w:val="253"/>
          <w:jc w:val="center"/>
        </w:trPr>
        <w:tc>
          <w:tcPr>
            <w:tcW w:w="2292" w:type="dxa"/>
            <w:tcBorders>
              <w:top w:val="nil"/>
              <w:bottom w:val="nil"/>
            </w:tcBorders>
          </w:tcPr>
          <w:p w:rsidR="009B74FC" w:rsidRDefault="009B74FC" w:rsidP="001B3784">
            <w:pPr>
              <w:snapToGrid w:val="0"/>
              <w:rPr>
                <w:b/>
              </w:rPr>
            </w:pPr>
            <w:r>
              <w:rPr>
                <w:b/>
              </w:rPr>
              <w:t>CARACTERÍSTICAS</w:t>
            </w:r>
          </w:p>
        </w:tc>
        <w:tc>
          <w:tcPr>
            <w:tcW w:w="5233" w:type="dxa"/>
            <w:gridSpan w:val="3"/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ÁREA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</w:tr>
      <w:tr w:rsidR="009B74FC" w:rsidTr="001B3784">
        <w:trPr>
          <w:trHeight w:val="253"/>
          <w:jc w:val="center"/>
        </w:trPr>
        <w:tc>
          <w:tcPr>
            <w:tcW w:w="2292" w:type="dxa"/>
            <w:tcBorders>
              <w:top w:val="nil"/>
              <w:bottom w:val="single" w:sz="8" w:space="0" w:color="000000"/>
            </w:tcBorders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845" w:type="dxa"/>
          </w:tcPr>
          <w:p w:rsidR="009B74FC" w:rsidRDefault="009B74FC" w:rsidP="001B3784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COGNOSCITIVA</w:t>
            </w:r>
          </w:p>
        </w:tc>
        <w:tc>
          <w:tcPr>
            <w:tcW w:w="1984" w:type="dxa"/>
          </w:tcPr>
          <w:p w:rsidR="009B74FC" w:rsidRDefault="009B74FC" w:rsidP="001B3784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PSICOMOTORA</w:t>
            </w:r>
          </w:p>
        </w:tc>
        <w:tc>
          <w:tcPr>
            <w:tcW w:w="1404" w:type="dxa"/>
          </w:tcPr>
          <w:p w:rsidR="009B74FC" w:rsidRDefault="009B74FC" w:rsidP="001B3784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AFECTIVA</w:t>
            </w:r>
          </w:p>
        </w:tc>
        <w:tc>
          <w:tcPr>
            <w:tcW w:w="2227" w:type="dxa"/>
            <w:tcBorders>
              <w:top w:val="nil"/>
              <w:bottom w:val="single" w:sz="8" w:space="0" w:color="000000"/>
            </w:tcBorders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</w:tr>
      <w:tr w:rsidR="009B74FC" w:rsidTr="001B3784">
        <w:trPr>
          <w:trHeight w:hRule="exact" w:val="1600"/>
          <w:jc w:val="center"/>
        </w:trPr>
        <w:tc>
          <w:tcPr>
            <w:tcW w:w="2292" w:type="dxa"/>
            <w:tcBorders>
              <w:top w:val="single" w:sz="8" w:space="0" w:color="000000"/>
            </w:tcBorders>
          </w:tcPr>
          <w:p w:rsidR="009B74FC" w:rsidRDefault="009B74FC" w:rsidP="001B3784">
            <w:pPr>
              <w:snapToGrid w:val="0"/>
              <w:jc w:val="center"/>
              <w:rPr>
                <w:b/>
                <w:sz w:val="24"/>
              </w:rPr>
            </w:pPr>
          </w:p>
          <w:p w:rsidR="009B74FC" w:rsidRDefault="009B74FC" w:rsidP="001B3784">
            <w:pPr>
              <w:jc w:val="center"/>
              <w:rPr>
                <w:b/>
              </w:rPr>
            </w:pPr>
            <w:r>
              <w:rPr>
                <w:b/>
              </w:rPr>
              <w:t xml:space="preserve">MÉTODOS </w:t>
            </w:r>
          </w:p>
          <w:p w:rsidR="009B74FC" w:rsidRDefault="009B74FC" w:rsidP="001B3784">
            <w:pPr>
              <w:jc w:val="center"/>
              <w:rPr>
                <w:b/>
              </w:rPr>
            </w:pPr>
            <w:r>
              <w:rPr>
                <w:b/>
              </w:rPr>
              <w:t xml:space="preserve">DE </w:t>
            </w:r>
          </w:p>
          <w:p w:rsidR="009B74FC" w:rsidRDefault="009B74FC" w:rsidP="001B3784">
            <w:pPr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  <w:p w:rsidR="009B74FC" w:rsidRDefault="009B74FC" w:rsidP="001B3784">
            <w:pPr>
              <w:jc w:val="center"/>
              <w:rPr>
                <w:b/>
              </w:rPr>
            </w:pPr>
          </w:p>
        </w:tc>
        <w:tc>
          <w:tcPr>
            <w:tcW w:w="1845" w:type="dxa"/>
          </w:tcPr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 w:rsidRPr="0022283E">
              <w:rPr>
                <w:b/>
                <w:sz w:val="18"/>
                <w:szCs w:val="18"/>
              </w:rPr>
              <w:t>PREGUNTAS ALEATOREAS</w:t>
            </w:r>
          </w:p>
        </w:tc>
        <w:tc>
          <w:tcPr>
            <w:tcW w:w="1984" w:type="dxa"/>
          </w:tcPr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 w:rsidRPr="0022283E">
              <w:rPr>
                <w:b/>
                <w:sz w:val="18"/>
                <w:szCs w:val="18"/>
              </w:rPr>
              <w:t xml:space="preserve">PREGUNTAS ALEATOREAS </w:t>
            </w:r>
          </w:p>
        </w:tc>
        <w:tc>
          <w:tcPr>
            <w:tcW w:w="1404" w:type="dxa"/>
          </w:tcPr>
          <w:p w:rsidR="009B74FC" w:rsidRPr="0022283E" w:rsidRDefault="009B74FC" w:rsidP="001B3784">
            <w:pPr>
              <w:snapToGrid w:val="0"/>
              <w:rPr>
                <w:b/>
                <w:sz w:val="16"/>
                <w:szCs w:val="16"/>
              </w:rPr>
            </w:pPr>
            <w:r w:rsidRPr="0022283E">
              <w:rPr>
                <w:b/>
                <w:sz w:val="16"/>
                <w:szCs w:val="16"/>
              </w:rPr>
              <w:t>INTERACCIÓN CON PROFESORES Y COMPAÑEROS</w:t>
            </w:r>
          </w:p>
        </w:tc>
        <w:tc>
          <w:tcPr>
            <w:tcW w:w="2227" w:type="dxa"/>
            <w:tcBorders>
              <w:top w:val="single" w:sz="8" w:space="0" w:color="000000"/>
            </w:tcBorders>
          </w:tcPr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100%</w:t>
            </w:r>
          </w:p>
        </w:tc>
      </w:tr>
      <w:tr w:rsidR="009B74FC" w:rsidTr="001B3784">
        <w:trPr>
          <w:trHeight w:hRule="exact" w:val="1600"/>
          <w:jc w:val="center"/>
        </w:trPr>
        <w:tc>
          <w:tcPr>
            <w:tcW w:w="2292" w:type="dxa"/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</w:p>
          <w:p w:rsidR="009B74FC" w:rsidRDefault="009B74FC" w:rsidP="001B3784">
            <w:pPr>
              <w:jc w:val="center"/>
              <w:rPr>
                <w:b/>
              </w:rPr>
            </w:pPr>
            <w:r>
              <w:rPr>
                <w:b/>
              </w:rPr>
              <w:t>INSTRUMENTOS</w:t>
            </w:r>
          </w:p>
          <w:p w:rsidR="009B74FC" w:rsidRDefault="009B74FC" w:rsidP="001B3784">
            <w:pPr>
              <w:jc w:val="center"/>
              <w:rPr>
                <w:b/>
              </w:rPr>
            </w:pPr>
            <w:r>
              <w:rPr>
                <w:b/>
              </w:rPr>
              <w:t>DE</w:t>
            </w:r>
          </w:p>
          <w:p w:rsidR="009B74FC" w:rsidRDefault="009B74FC" w:rsidP="001B3784">
            <w:pPr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  <w:p w:rsidR="009B74FC" w:rsidRDefault="009B74FC" w:rsidP="001B3784">
            <w:pPr>
              <w:jc w:val="center"/>
              <w:rPr>
                <w:b/>
              </w:rPr>
            </w:pPr>
          </w:p>
        </w:tc>
        <w:tc>
          <w:tcPr>
            <w:tcW w:w="1845" w:type="dxa"/>
          </w:tcPr>
          <w:p w:rsidR="009B74FC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EXAMENES DEPARTAMENTALES</w:t>
            </w:r>
          </w:p>
          <w:p w:rsidR="009B74FC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EXAMENES LA SALLE</w:t>
            </w:r>
          </w:p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EXAMEN PUEM</w:t>
            </w:r>
          </w:p>
        </w:tc>
        <w:tc>
          <w:tcPr>
            <w:tcW w:w="1984" w:type="dxa"/>
          </w:tcPr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VERIFICACIÓN DE LOS ESTUDIOS REALIZADOS</w:t>
            </w:r>
          </w:p>
        </w:tc>
        <w:tc>
          <w:tcPr>
            <w:tcW w:w="1404" w:type="dxa"/>
          </w:tcPr>
          <w:p w:rsidR="009B74FC" w:rsidRPr="0022283E" w:rsidRDefault="009B74FC" w:rsidP="001B3784">
            <w:pPr>
              <w:snapToGrid w:val="0"/>
              <w:rPr>
                <w:b/>
                <w:sz w:val="16"/>
                <w:szCs w:val="16"/>
              </w:rPr>
            </w:pPr>
            <w:r w:rsidRPr="0022283E">
              <w:rPr>
                <w:b/>
                <w:sz w:val="16"/>
                <w:szCs w:val="16"/>
              </w:rPr>
              <w:t>INTERACCIÓN CON PROFESORES Y COMPAÑEROS</w:t>
            </w:r>
          </w:p>
        </w:tc>
        <w:tc>
          <w:tcPr>
            <w:tcW w:w="2227" w:type="dxa"/>
          </w:tcPr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93%</w:t>
            </w:r>
          </w:p>
        </w:tc>
      </w:tr>
      <w:tr w:rsidR="009B74FC" w:rsidTr="001B3784">
        <w:trPr>
          <w:trHeight w:hRule="exact" w:val="1600"/>
          <w:jc w:val="center"/>
        </w:trPr>
        <w:tc>
          <w:tcPr>
            <w:tcW w:w="2292" w:type="dxa"/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</w:p>
          <w:p w:rsidR="009B74FC" w:rsidRDefault="009B74FC" w:rsidP="001B3784">
            <w:pPr>
              <w:jc w:val="center"/>
              <w:rPr>
                <w:b/>
              </w:rPr>
            </w:pPr>
          </w:p>
          <w:p w:rsidR="009B74FC" w:rsidRDefault="009B74FC" w:rsidP="001B3784">
            <w:pPr>
              <w:jc w:val="center"/>
              <w:rPr>
                <w:b/>
              </w:rPr>
            </w:pPr>
          </w:p>
          <w:p w:rsidR="009B74FC" w:rsidRDefault="009B74FC" w:rsidP="001B3784">
            <w:pPr>
              <w:jc w:val="center"/>
              <w:rPr>
                <w:b/>
              </w:rPr>
            </w:pPr>
            <w:r>
              <w:rPr>
                <w:b/>
              </w:rPr>
              <w:t>PERIODICIDAD</w:t>
            </w:r>
          </w:p>
          <w:p w:rsidR="009B74FC" w:rsidRDefault="009B74FC" w:rsidP="001B3784">
            <w:pPr>
              <w:jc w:val="center"/>
              <w:rPr>
                <w:b/>
              </w:rPr>
            </w:pPr>
          </w:p>
          <w:p w:rsidR="009B74FC" w:rsidRDefault="009B74FC" w:rsidP="001B3784">
            <w:pPr>
              <w:jc w:val="center"/>
              <w:rPr>
                <w:b/>
              </w:rPr>
            </w:pPr>
          </w:p>
          <w:p w:rsidR="009B74FC" w:rsidRDefault="009B74FC" w:rsidP="001B3784">
            <w:pPr>
              <w:jc w:val="center"/>
              <w:rPr>
                <w:b/>
              </w:rPr>
            </w:pPr>
          </w:p>
        </w:tc>
        <w:tc>
          <w:tcPr>
            <w:tcW w:w="1845" w:type="dxa"/>
          </w:tcPr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CADA 2 MESES</w:t>
            </w:r>
          </w:p>
        </w:tc>
        <w:tc>
          <w:tcPr>
            <w:tcW w:w="1984" w:type="dxa"/>
          </w:tcPr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CADA 2 MESES</w:t>
            </w:r>
          </w:p>
        </w:tc>
        <w:tc>
          <w:tcPr>
            <w:tcW w:w="1404" w:type="dxa"/>
          </w:tcPr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CADA 2 MESES</w:t>
            </w:r>
          </w:p>
        </w:tc>
        <w:tc>
          <w:tcPr>
            <w:tcW w:w="2227" w:type="dxa"/>
          </w:tcPr>
          <w:p w:rsidR="009B74FC" w:rsidRPr="0022283E" w:rsidRDefault="009B74FC" w:rsidP="001B3784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95%</w:t>
            </w:r>
          </w:p>
        </w:tc>
      </w:tr>
      <w:tr w:rsidR="009B74FC" w:rsidTr="001B3784">
        <w:trPr>
          <w:trHeight w:hRule="exact" w:val="400"/>
          <w:jc w:val="center"/>
        </w:trPr>
        <w:tc>
          <w:tcPr>
            <w:tcW w:w="2292" w:type="dxa"/>
            <w:tcBorders>
              <w:bottom w:val="single" w:sz="8" w:space="0" w:color="000000"/>
            </w:tcBorders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5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98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40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2227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</w:tr>
      <w:tr w:rsidR="009B74FC" w:rsidTr="001B3784">
        <w:trPr>
          <w:trHeight w:hRule="exact" w:val="400"/>
          <w:jc w:val="center"/>
        </w:trPr>
        <w:tc>
          <w:tcPr>
            <w:tcW w:w="2292" w:type="dxa"/>
            <w:tcBorders>
              <w:top w:val="single" w:sz="8" w:space="0" w:color="000000"/>
              <w:bottom w:val="nil"/>
            </w:tcBorders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R-1</w:t>
            </w:r>
          </w:p>
        </w:tc>
        <w:tc>
          <w:tcPr>
            <w:tcW w:w="1845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98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40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2227" w:type="dxa"/>
          </w:tcPr>
          <w:p w:rsidR="009B74FC" w:rsidRDefault="009B74FC" w:rsidP="001B3784">
            <w:pPr>
              <w:snapToGrid w:val="0"/>
              <w:rPr>
                <w:b/>
              </w:rPr>
            </w:pPr>
            <w:r>
              <w:rPr>
                <w:b/>
              </w:rPr>
              <w:t>95</w:t>
            </w:r>
          </w:p>
        </w:tc>
      </w:tr>
      <w:tr w:rsidR="009B74FC" w:rsidTr="001B3784">
        <w:trPr>
          <w:trHeight w:hRule="exact" w:val="400"/>
          <w:jc w:val="center"/>
        </w:trPr>
        <w:tc>
          <w:tcPr>
            <w:tcW w:w="2292" w:type="dxa"/>
            <w:tcBorders>
              <w:top w:val="nil"/>
              <w:bottom w:val="nil"/>
            </w:tcBorders>
          </w:tcPr>
          <w:p w:rsidR="009B74FC" w:rsidRDefault="009B74FC" w:rsidP="001B3784">
            <w:pPr>
              <w:snapToGrid w:val="0"/>
              <w:rPr>
                <w:b/>
              </w:rPr>
            </w:pPr>
            <w:r>
              <w:rPr>
                <w:b/>
              </w:rPr>
              <w:t>PORCENTAJE  R-2</w:t>
            </w:r>
          </w:p>
        </w:tc>
        <w:tc>
          <w:tcPr>
            <w:tcW w:w="1845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98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40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2227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</w:tr>
      <w:tr w:rsidR="009B74FC" w:rsidTr="001B3784">
        <w:trPr>
          <w:trHeight w:hRule="exact" w:val="400"/>
          <w:jc w:val="center"/>
        </w:trPr>
        <w:tc>
          <w:tcPr>
            <w:tcW w:w="2292" w:type="dxa"/>
            <w:tcBorders>
              <w:top w:val="nil"/>
              <w:bottom w:val="nil"/>
            </w:tcBorders>
          </w:tcPr>
          <w:p w:rsidR="009B74FC" w:rsidRDefault="009B74FC" w:rsidP="001B3784">
            <w:pPr>
              <w:snapToGrid w:val="0"/>
              <w:rPr>
                <w:b/>
              </w:rPr>
            </w:pPr>
            <w:r>
              <w:rPr>
                <w:b/>
              </w:rPr>
              <w:t>EN LA                R-3</w:t>
            </w:r>
          </w:p>
        </w:tc>
        <w:tc>
          <w:tcPr>
            <w:tcW w:w="1845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98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40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2227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</w:tr>
      <w:tr w:rsidR="009B74FC" w:rsidTr="001B3784">
        <w:trPr>
          <w:trHeight w:hRule="exact" w:val="400"/>
          <w:jc w:val="center"/>
        </w:trPr>
        <w:tc>
          <w:tcPr>
            <w:tcW w:w="2292" w:type="dxa"/>
            <w:tcBorders>
              <w:top w:val="nil"/>
              <w:bottom w:val="nil"/>
            </w:tcBorders>
          </w:tcPr>
          <w:p w:rsidR="009B74FC" w:rsidRDefault="009B74FC" w:rsidP="001B3784">
            <w:pPr>
              <w:tabs>
                <w:tab w:val="left" w:pos="-2197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EVALUACIÓN   R-4  </w:t>
            </w:r>
          </w:p>
        </w:tc>
        <w:tc>
          <w:tcPr>
            <w:tcW w:w="1845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98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40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2227" w:type="dxa"/>
          </w:tcPr>
          <w:p w:rsidR="009B74FC" w:rsidRDefault="009B74FC" w:rsidP="001B3784">
            <w:pPr>
              <w:snapToGrid w:val="0"/>
              <w:rPr>
                <w:b/>
              </w:rPr>
            </w:pPr>
            <w:r>
              <w:rPr>
                <w:b/>
              </w:rPr>
              <w:t>NA</w:t>
            </w:r>
          </w:p>
        </w:tc>
      </w:tr>
      <w:tr w:rsidR="009B74FC" w:rsidTr="001B3784">
        <w:trPr>
          <w:trHeight w:hRule="exact" w:val="400"/>
          <w:jc w:val="center"/>
        </w:trPr>
        <w:tc>
          <w:tcPr>
            <w:tcW w:w="2292" w:type="dxa"/>
            <w:tcBorders>
              <w:top w:val="nil"/>
              <w:bottom w:val="nil"/>
            </w:tcBorders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R-5</w:t>
            </w:r>
          </w:p>
        </w:tc>
        <w:tc>
          <w:tcPr>
            <w:tcW w:w="1845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98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40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2227" w:type="dxa"/>
          </w:tcPr>
          <w:p w:rsidR="009B74FC" w:rsidRDefault="009B74FC" w:rsidP="001B3784">
            <w:pPr>
              <w:snapToGrid w:val="0"/>
              <w:rPr>
                <w:b/>
              </w:rPr>
            </w:pPr>
            <w:r>
              <w:rPr>
                <w:b/>
              </w:rPr>
              <w:t>NA</w:t>
            </w:r>
          </w:p>
        </w:tc>
      </w:tr>
      <w:tr w:rsidR="009B74FC" w:rsidTr="001B3784">
        <w:trPr>
          <w:trHeight w:hRule="exact" w:val="400"/>
          <w:jc w:val="center"/>
        </w:trPr>
        <w:tc>
          <w:tcPr>
            <w:tcW w:w="2292" w:type="dxa"/>
            <w:tcBorders>
              <w:top w:val="nil"/>
              <w:bottom w:val="double" w:sz="4" w:space="0" w:color="auto"/>
            </w:tcBorders>
          </w:tcPr>
          <w:p w:rsidR="009B74FC" w:rsidRDefault="009B74FC" w:rsidP="001B378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5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98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1404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  <w:tc>
          <w:tcPr>
            <w:tcW w:w="2227" w:type="dxa"/>
          </w:tcPr>
          <w:p w:rsidR="009B74FC" w:rsidRDefault="009B74FC" w:rsidP="001B3784">
            <w:pPr>
              <w:snapToGrid w:val="0"/>
              <w:rPr>
                <w:b/>
              </w:rPr>
            </w:pPr>
          </w:p>
        </w:tc>
      </w:tr>
    </w:tbl>
    <w:p w:rsidR="00CE6BA9" w:rsidRDefault="00CE6BA9" w:rsidP="000014FD">
      <w:pPr>
        <w:rPr>
          <w:rFonts w:ascii="Arial" w:hAnsi="Arial" w:cs="Arial"/>
          <w:b/>
          <w:bCs/>
        </w:rPr>
      </w:pPr>
    </w:p>
    <w:p w:rsidR="00CE6BA9" w:rsidRDefault="00CE6BA9" w:rsidP="000014FD">
      <w:pPr>
        <w:rPr>
          <w:rFonts w:ascii="Arial" w:hAnsi="Arial" w:cs="Arial"/>
          <w:b/>
          <w:bCs/>
        </w:rPr>
      </w:pPr>
    </w:p>
    <w:p w:rsidR="002868A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A.15</w:t>
      </w:r>
      <w:r w:rsidR="00D45709" w:rsidRPr="005B61A2">
        <w:rPr>
          <w:rFonts w:ascii="Arial" w:hAnsi="Arial" w:cs="Arial"/>
          <w:b/>
          <w:bCs/>
        </w:rPr>
        <w:t xml:space="preserve"> Rotación de campo</w:t>
      </w:r>
      <w:r w:rsidRPr="005B61A2">
        <w:rPr>
          <w:rFonts w:ascii="Arial" w:hAnsi="Arial" w:cs="Arial"/>
          <w:b/>
          <w:bCs/>
        </w:rPr>
        <w:t xml:space="preserve">: </w:t>
      </w:r>
      <w:r w:rsidRPr="005B61A2">
        <w:rPr>
          <w:rFonts w:ascii="Arial" w:hAnsi="Arial" w:cs="Arial"/>
        </w:rPr>
        <w:t xml:space="preserve">Conjunto de actividades que debe realizar el </w:t>
      </w:r>
      <w:r w:rsidR="009A4924">
        <w:rPr>
          <w:rFonts w:ascii="Arial" w:hAnsi="Arial" w:cs="Arial"/>
        </w:rPr>
        <w:t xml:space="preserve">médico residente del último año </w:t>
      </w:r>
      <w:r w:rsidRPr="005B61A2">
        <w:rPr>
          <w:rFonts w:ascii="Arial" w:hAnsi="Arial" w:cs="Arial"/>
        </w:rPr>
        <w:t>de la residencia médica correspondiente</w:t>
      </w:r>
    </w:p>
    <w:p w:rsidR="009A4924" w:rsidRPr="009A4924" w:rsidRDefault="009A4924" w:rsidP="009A4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2547"/>
        <w:gridCol w:w="1843"/>
        <w:gridCol w:w="1701"/>
        <w:gridCol w:w="2268"/>
        <w:gridCol w:w="1842"/>
      </w:tblGrid>
      <w:tr w:rsidR="008B3355" w:rsidRPr="005B61A2" w:rsidTr="00516655">
        <w:tc>
          <w:tcPr>
            <w:tcW w:w="2547" w:type="dxa"/>
          </w:tcPr>
          <w:p w:rsidR="008B3355" w:rsidRDefault="008B3355" w:rsidP="008B3355">
            <w:pPr>
              <w:snapToGrid w:val="0"/>
              <w:jc w:val="center"/>
              <w:rPr>
                <w:b/>
                <w:sz w:val="24"/>
              </w:rPr>
            </w:pPr>
          </w:p>
          <w:p w:rsidR="008B3355" w:rsidRPr="005B61A2" w:rsidRDefault="008B3355" w:rsidP="008B33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4"/>
              </w:rPr>
              <w:t>NOMBRE DEL RESIDENTE</w:t>
            </w:r>
          </w:p>
        </w:tc>
        <w:tc>
          <w:tcPr>
            <w:tcW w:w="1843" w:type="dxa"/>
          </w:tcPr>
          <w:p w:rsidR="008B3355" w:rsidRDefault="008B3355" w:rsidP="008B3355">
            <w:pPr>
              <w:snapToGrid w:val="0"/>
              <w:jc w:val="center"/>
              <w:rPr>
                <w:b/>
                <w:sz w:val="24"/>
              </w:rPr>
            </w:pPr>
          </w:p>
          <w:p w:rsidR="008B3355" w:rsidRPr="005B61A2" w:rsidRDefault="008B3355" w:rsidP="008B33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4"/>
              </w:rPr>
              <w:t>HOSPITAL AL QUE ROTA</w:t>
            </w:r>
          </w:p>
        </w:tc>
        <w:tc>
          <w:tcPr>
            <w:tcW w:w="1701" w:type="dxa"/>
          </w:tcPr>
          <w:p w:rsidR="008B3355" w:rsidRDefault="008B3355" w:rsidP="008B3355">
            <w:pPr>
              <w:snapToGrid w:val="0"/>
              <w:jc w:val="center"/>
              <w:rPr>
                <w:b/>
                <w:sz w:val="24"/>
              </w:rPr>
            </w:pPr>
          </w:p>
          <w:p w:rsidR="008B3355" w:rsidRPr="005B61A2" w:rsidRDefault="008B3355" w:rsidP="008B33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4"/>
              </w:rPr>
              <w:t>SERVICIO</w:t>
            </w:r>
          </w:p>
        </w:tc>
        <w:tc>
          <w:tcPr>
            <w:tcW w:w="2268" w:type="dxa"/>
          </w:tcPr>
          <w:p w:rsidR="008B3355" w:rsidRDefault="008B3355" w:rsidP="008B3355">
            <w:pPr>
              <w:snapToGrid w:val="0"/>
              <w:jc w:val="center"/>
              <w:rPr>
                <w:b/>
                <w:sz w:val="24"/>
              </w:rPr>
            </w:pPr>
          </w:p>
          <w:p w:rsidR="008B3355" w:rsidRPr="005B61A2" w:rsidRDefault="008B3355" w:rsidP="008B33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4"/>
              </w:rPr>
              <w:t>PERIODO DE ROTACIÓN</w:t>
            </w:r>
          </w:p>
        </w:tc>
        <w:tc>
          <w:tcPr>
            <w:tcW w:w="1842" w:type="dxa"/>
          </w:tcPr>
          <w:p w:rsidR="008B3355" w:rsidRDefault="008B3355" w:rsidP="008B3355">
            <w:pPr>
              <w:snapToGrid w:val="0"/>
              <w:jc w:val="center"/>
              <w:rPr>
                <w:b/>
                <w:sz w:val="24"/>
              </w:rPr>
            </w:pPr>
          </w:p>
          <w:p w:rsidR="008B3355" w:rsidRPr="005B61A2" w:rsidRDefault="008B3355" w:rsidP="008B33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4"/>
              </w:rPr>
              <w:t>NOMBRE DEL RESIDENTE</w:t>
            </w:r>
          </w:p>
        </w:tc>
      </w:tr>
      <w:tr w:rsidR="008B3355" w:rsidRPr="005B61A2" w:rsidTr="009A4924">
        <w:tc>
          <w:tcPr>
            <w:tcW w:w="2547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>R3</w:t>
            </w:r>
          </w:p>
        </w:tc>
        <w:tc>
          <w:tcPr>
            <w:tcW w:w="1843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 w:rsidRPr="004322BF">
              <w:t xml:space="preserve">INSTITUTO NACIONAL DE CANCEROLOGIA </w:t>
            </w:r>
          </w:p>
        </w:tc>
        <w:tc>
          <w:tcPr>
            <w:tcW w:w="1701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 w:rsidRPr="004322BF">
              <w:t xml:space="preserve">RADIOLOGIA ONCOLOGICA </w:t>
            </w:r>
          </w:p>
        </w:tc>
        <w:tc>
          <w:tcPr>
            <w:tcW w:w="2268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rPr>
                <w:sz w:val="24"/>
              </w:rPr>
              <w:t>2 de Mayo al 31 de Julio 2019</w:t>
            </w:r>
          </w:p>
        </w:tc>
        <w:tc>
          <w:tcPr>
            <w:tcW w:w="1842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>R3</w:t>
            </w:r>
          </w:p>
        </w:tc>
      </w:tr>
      <w:tr w:rsidR="008B3355" w:rsidRPr="005B61A2" w:rsidTr="009A4924">
        <w:tc>
          <w:tcPr>
            <w:tcW w:w="2547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 xml:space="preserve">                            R3</w:t>
            </w:r>
          </w:p>
        </w:tc>
        <w:tc>
          <w:tcPr>
            <w:tcW w:w="1843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 w:rsidRPr="004322BF">
              <w:t xml:space="preserve">INSTITUTO NACIONAL DE CANCEROLOGIA </w:t>
            </w:r>
          </w:p>
        </w:tc>
        <w:tc>
          <w:tcPr>
            <w:tcW w:w="1701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 w:rsidRPr="004322BF">
              <w:t xml:space="preserve">RADIOLOGIA ONCOLOGICA </w:t>
            </w:r>
          </w:p>
        </w:tc>
        <w:tc>
          <w:tcPr>
            <w:tcW w:w="2268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rPr>
                <w:sz w:val="24"/>
              </w:rPr>
              <w:t>1 de Agosto al 31 de Octubre 2019</w:t>
            </w:r>
          </w:p>
        </w:tc>
        <w:tc>
          <w:tcPr>
            <w:tcW w:w="1842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 xml:space="preserve">                            R3</w:t>
            </w:r>
          </w:p>
        </w:tc>
      </w:tr>
      <w:tr w:rsidR="008B3355" w:rsidRPr="005B61A2" w:rsidTr="009A4924">
        <w:tc>
          <w:tcPr>
            <w:tcW w:w="2547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>R3</w:t>
            </w:r>
          </w:p>
        </w:tc>
        <w:tc>
          <w:tcPr>
            <w:tcW w:w="1843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>INSTITUTO NACIONAL DE PEDIATRIA</w:t>
            </w:r>
          </w:p>
        </w:tc>
        <w:tc>
          <w:tcPr>
            <w:tcW w:w="1701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>RADIOLOGIA PEDIATRICA</w:t>
            </w:r>
          </w:p>
        </w:tc>
        <w:tc>
          <w:tcPr>
            <w:tcW w:w="2268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rPr>
                <w:sz w:val="24"/>
              </w:rPr>
              <w:t>1 de Sept al 31 de Oct 2019</w:t>
            </w:r>
          </w:p>
        </w:tc>
        <w:tc>
          <w:tcPr>
            <w:tcW w:w="1842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>R3</w:t>
            </w:r>
          </w:p>
        </w:tc>
      </w:tr>
      <w:tr w:rsidR="008B3355" w:rsidRPr="005B61A2" w:rsidTr="009A4924">
        <w:tc>
          <w:tcPr>
            <w:tcW w:w="2547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lastRenderedPageBreak/>
              <w:t>R3</w:t>
            </w:r>
          </w:p>
        </w:tc>
        <w:tc>
          <w:tcPr>
            <w:tcW w:w="1843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>INSTITUTO NACIONAL DE PEDIATRIA</w:t>
            </w:r>
          </w:p>
        </w:tc>
        <w:tc>
          <w:tcPr>
            <w:tcW w:w="1701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>RADIOLOGIA PEDIATRICA</w:t>
            </w:r>
          </w:p>
        </w:tc>
        <w:tc>
          <w:tcPr>
            <w:tcW w:w="2268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rPr>
                <w:sz w:val="24"/>
              </w:rPr>
              <w:t>1 de Mayo al 30 de Junio 2019</w:t>
            </w:r>
          </w:p>
        </w:tc>
        <w:tc>
          <w:tcPr>
            <w:tcW w:w="1842" w:type="dxa"/>
          </w:tcPr>
          <w:p w:rsidR="008B3355" w:rsidRPr="005B61A2" w:rsidRDefault="008B3355" w:rsidP="008B3355">
            <w:pPr>
              <w:rPr>
                <w:rFonts w:ascii="Arial" w:hAnsi="Arial" w:cs="Arial"/>
                <w:b/>
                <w:bCs/>
              </w:rPr>
            </w:pPr>
            <w:r>
              <w:t>R3</w:t>
            </w:r>
          </w:p>
        </w:tc>
      </w:tr>
    </w:tbl>
    <w:p w:rsidR="002868A7" w:rsidRPr="005B61A2" w:rsidRDefault="002868A7" w:rsidP="009A4924">
      <w:pPr>
        <w:jc w:val="both"/>
        <w:rPr>
          <w:rFonts w:ascii="Arial" w:hAnsi="Arial" w:cs="Arial"/>
          <w:b/>
          <w:bCs/>
        </w:rPr>
      </w:pPr>
    </w:p>
    <w:p w:rsidR="008B3355" w:rsidRDefault="008B3355" w:rsidP="008B3355">
      <w:pPr>
        <w:rPr>
          <w:b/>
          <w:sz w:val="24"/>
        </w:rPr>
      </w:pPr>
    </w:p>
    <w:p w:rsidR="001B3784" w:rsidRDefault="001B3784" w:rsidP="008B3355">
      <w:pPr>
        <w:rPr>
          <w:b/>
          <w:sz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  <w:gridCol w:w="48"/>
      </w:tblGrid>
      <w:tr w:rsidR="008B3355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3355" w:rsidRDefault="008B3355" w:rsidP="001B3784">
            <w:pPr>
              <w:snapToGrid w:val="0"/>
              <w:ind w:left="497" w:hanging="497"/>
              <w:rPr>
                <w:b/>
                <w:sz w:val="24"/>
              </w:rPr>
            </w:pPr>
            <w:r>
              <w:rPr>
                <w:b/>
                <w:sz w:val="24"/>
              </w:rPr>
              <w:t>16.  BIBLIOGRAFÍA BÁSICA (LISTA DE LIBROS Y REVISTAS)  EXISTEN EN EL HOSPITAL.</w:t>
            </w:r>
          </w:p>
        </w:tc>
      </w:tr>
      <w:tr w:rsidR="008B3355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FFFFFF"/>
              <w:spacing w:after="0" w:line="240" w:lineRule="auto"/>
              <w:rPr>
                <w:rFonts w:cs="Arial"/>
                <w:b/>
                <w:bCs/>
                <w:lang w:eastAsia="es-MX"/>
              </w:rPr>
            </w:pPr>
            <w:hyperlink r:id="rId8" w:history="1"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eastAsia="es-MX"/>
                </w:rPr>
                <w:t>Ultrasound: TheRequisites, 3rd Edition</w:t>
              </w:r>
            </w:hyperlink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 xml:space="preserve">Elsevier Internacional, 2015 </w:t>
            </w:r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>Barbara S. Hertzberg</w:t>
            </w:r>
          </w:p>
        </w:tc>
      </w:tr>
      <w:tr w:rsidR="008B3355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FFFFFF"/>
              <w:spacing w:after="0" w:line="240" w:lineRule="auto"/>
              <w:rPr>
                <w:rFonts w:cs="Arial"/>
                <w:b/>
                <w:bCs/>
                <w:lang w:eastAsia="es-MX"/>
              </w:rPr>
            </w:pPr>
            <w:hyperlink r:id="rId9" w:history="1"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eastAsia="es-MX"/>
                </w:rPr>
                <w:t>Tomografía computarizada dirigida a técnicos superiores en imagen para el diagnóstico</w:t>
              </w:r>
            </w:hyperlink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 xml:space="preserve">Elsevier España, 2015 </w:t>
            </w:r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>Joaquín Costa Subias</w:t>
            </w:r>
          </w:p>
        </w:tc>
      </w:tr>
      <w:tr w:rsidR="008B3355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FFFFFF"/>
              <w:spacing w:after="0" w:line="240" w:lineRule="auto"/>
              <w:rPr>
                <w:rFonts w:cs="Arial"/>
                <w:b/>
                <w:bCs/>
                <w:lang w:eastAsia="es-MX"/>
              </w:rPr>
            </w:pPr>
            <w:hyperlink r:id="rId10" w:history="1"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eastAsia="es-MX"/>
                </w:rPr>
                <w:t>Radiología de urgencias y emergencias 3Ed</w:t>
              </w:r>
            </w:hyperlink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 xml:space="preserve">Elsevier España, 2015 </w:t>
            </w:r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>Nigel Raby</w:t>
            </w:r>
          </w:p>
        </w:tc>
      </w:tr>
      <w:tr w:rsidR="008B3355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FFFFFF"/>
              <w:spacing w:after="0" w:line="240" w:lineRule="auto"/>
              <w:rPr>
                <w:rFonts w:cs="Arial"/>
                <w:b/>
                <w:bCs/>
                <w:lang w:eastAsia="es-MX"/>
              </w:rPr>
            </w:pPr>
            <w:hyperlink r:id="rId11" w:history="1"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eastAsia="es-MX"/>
                </w:rPr>
                <w:t>Ultrasonido Doppler clínico + Dvd</w:t>
              </w:r>
            </w:hyperlink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 xml:space="preserve">AMOLCA, 2015 </w:t>
            </w:r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>Myron A. Pozniak | M.A. Pozniak</w:t>
            </w:r>
          </w:p>
        </w:tc>
      </w:tr>
      <w:tr w:rsidR="008B3355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FFFFFF"/>
              <w:spacing w:after="0" w:line="240" w:lineRule="auto"/>
              <w:rPr>
                <w:rFonts w:cs="Arial"/>
                <w:b/>
                <w:bCs/>
                <w:lang w:eastAsia="es-MX"/>
              </w:rPr>
            </w:pPr>
            <w:hyperlink r:id="rId12" w:history="1"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eastAsia="es-MX"/>
                </w:rPr>
                <w:t>Cardio Imagen para el clínico</w:t>
              </w:r>
            </w:hyperlink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 xml:space="preserve">CTO Medicina, 2015 </w:t>
            </w:r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 xml:space="preserve">CTO </w:t>
            </w:r>
          </w:p>
        </w:tc>
      </w:tr>
      <w:tr w:rsidR="008B3355" w:rsidRPr="008C387A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FFFFFF"/>
              <w:spacing w:after="0" w:line="240" w:lineRule="auto"/>
              <w:rPr>
                <w:rFonts w:cs="Arial"/>
                <w:b/>
                <w:bCs/>
                <w:lang w:val="en-US" w:eastAsia="es-MX"/>
              </w:rPr>
            </w:pPr>
            <w:hyperlink r:id="rId13" w:history="1"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val="en-US" w:eastAsia="es-MX"/>
                </w:rPr>
                <w:t>Diagnostic Imaging: Brain 3Ed</w:t>
              </w:r>
            </w:hyperlink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 xml:space="preserve">Saunders, 2015 </w:t>
            </w:r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A. James Barkovich | Karen L. Salzman | Anne G. Osborn</w:t>
            </w:r>
          </w:p>
        </w:tc>
      </w:tr>
      <w:tr w:rsidR="008B3355" w:rsidRPr="008C387A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FFFFFF"/>
              <w:spacing w:after="0" w:line="240" w:lineRule="auto"/>
              <w:rPr>
                <w:rFonts w:cs="Arial"/>
                <w:b/>
                <w:bCs/>
                <w:lang w:val="en-US" w:eastAsia="es-MX"/>
              </w:rPr>
            </w:pPr>
            <w:hyperlink r:id="rId14" w:history="1"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eastAsia="es-MX"/>
                </w:rPr>
                <w:t xml:space="preserve">Lote 2015 - Neuroanatomía. Texto y atlas en color + Gray Anatomía Básica. </w:t>
              </w:r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val="en-US" w:eastAsia="es-MX"/>
                </w:rPr>
                <w:t>MINI DRAKE + CROSSMAN</w:t>
              </w:r>
            </w:hyperlink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 xml:space="preserve">Elsevier España, 2015 </w:t>
            </w:r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 xml:space="preserve">A. R. Crossman | A.R. Crossman | </w:t>
            </w:r>
          </w:p>
        </w:tc>
      </w:tr>
      <w:tr w:rsidR="008B3355" w:rsidRPr="008C387A" w:rsidTr="001B3784">
        <w:trPr>
          <w:gridAfter w:val="1"/>
          <w:wAfter w:w="48" w:type="dxa"/>
          <w:trHeight w:val="114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FFFFFF"/>
              <w:spacing w:after="0" w:line="240" w:lineRule="auto"/>
              <w:rPr>
                <w:rFonts w:cs="Arial"/>
                <w:b/>
                <w:bCs/>
                <w:lang w:eastAsia="es-MX"/>
              </w:rPr>
            </w:pPr>
            <w:hyperlink r:id="rId15" w:history="1"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eastAsia="es-MX"/>
                </w:rPr>
                <w:t>BI-RADS. Sistema de informes y registro de datos de estudios por imágenes de la mama</w:t>
              </w:r>
            </w:hyperlink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 xml:space="preserve">Journal, 2015 </w:t>
            </w:r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American College of Radiology</w:t>
            </w:r>
          </w:p>
        </w:tc>
      </w:tr>
      <w:tr w:rsidR="008B3355" w:rsidRPr="008C387A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FFFFFF"/>
              <w:spacing w:after="0" w:line="240" w:lineRule="auto"/>
              <w:rPr>
                <w:rFonts w:cs="Arial"/>
                <w:b/>
                <w:bCs/>
                <w:lang w:eastAsia="es-MX"/>
              </w:rPr>
            </w:pPr>
            <w:hyperlink r:id="rId16" w:history="1">
              <w:r w:rsidR="008B3355" w:rsidRPr="008C387A">
                <w:rPr>
                  <w:rFonts w:cs="Arial"/>
                  <w:b/>
                  <w:bCs/>
                  <w:color w:val="000000"/>
                  <w:sz w:val="24"/>
                  <w:szCs w:val="24"/>
                  <w:lang w:eastAsia="es-MX"/>
                </w:rPr>
                <w:t>Imagenología mamaria. Guía práctica para un mejor diagnóstico</w:t>
              </w:r>
            </w:hyperlink>
          </w:p>
          <w:p w:rsidR="008B3355" w:rsidRPr="008C387A" w:rsidRDefault="008B3355" w:rsidP="00983DED">
            <w:pPr>
              <w:shd w:val="clear" w:color="auto" w:fill="FFFFFF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 xml:space="preserve">Journal, 2015 </w:t>
            </w:r>
          </w:p>
        </w:tc>
      </w:tr>
      <w:tr w:rsidR="001B3784" w:rsidRPr="001B3784" w:rsidTr="001B3784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8B3355" w:rsidRPr="001B3784" w:rsidRDefault="00BF4E21" w:rsidP="00983DED">
            <w:pPr>
              <w:shd w:val="clear" w:color="auto" w:fill="E9E9E9"/>
              <w:spacing w:after="0" w:line="240" w:lineRule="auto"/>
              <w:rPr>
                <w:rFonts w:cs="Arial"/>
                <w:b/>
                <w:bCs/>
                <w:sz w:val="26"/>
                <w:szCs w:val="26"/>
                <w:lang w:eastAsia="es-MX"/>
              </w:rPr>
            </w:pPr>
            <w:hyperlink r:id="rId17" w:history="1">
              <w:r w:rsidR="008B3355" w:rsidRPr="001B3784">
                <w:rPr>
                  <w:rFonts w:cs="Arial"/>
                  <w:b/>
                  <w:bCs/>
                  <w:sz w:val="24"/>
                  <w:szCs w:val="24"/>
                  <w:lang w:eastAsia="es-MX"/>
                </w:rPr>
                <w:t>Ultrasound: TheRequisites, 3rd Edition</w:t>
              </w:r>
            </w:hyperlink>
          </w:p>
          <w:p w:rsidR="008B3355" w:rsidRPr="001B3784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eastAsia="es-MX"/>
              </w:rPr>
            </w:pPr>
            <w:r w:rsidRPr="001B3784">
              <w:rPr>
                <w:rFonts w:cs="Arial"/>
                <w:lang w:eastAsia="es-MX"/>
              </w:rPr>
              <w:t>Elsevier Internacional, 2015</w:t>
            </w:r>
          </w:p>
          <w:p w:rsidR="008B3355" w:rsidRPr="001B3784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eastAsia="es-MX"/>
              </w:rPr>
            </w:pPr>
            <w:r w:rsidRPr="001B3784">
              <w:rPr>
                <w:rFonts w:cs="Arial"/>
                <w:lang w:eastAsia="es-MX"/>
              </w:rPr>
              <w:t>Barbara S. Hertzberg</w:t>
            </w:r>
          </w:p>
        </w:tc>
      </w:tr>
      <w:tr w:rsidR="008B3355" w:rsidRPr="008C387A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 w:rsidRPr="008C387A">
              <w:rPr>
                <w:b/>
                <w:sz w:val="24"/>
              </w:rPr>
              <w:t>Inscripción a la revista Radiographics</w:t>
            </w:r>
            <w:r>
              <w:rPr>
                <w:b/>
                <w:sz w:val="24"/>
              </w:rPr>
              <w:t xml:space="preserve"> RSNA</w:t>
            </w:r>
          </w:p>
        </w:tc>
      </w:tr>
      <w:tr w:rsidR="008B3355" w:rsidRPr="008C387A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Inscripción a la revista Radiology RSNA</w:t>
            </w:r>
          </w:p>
        </w:tc>
      </w:tr>
      <w:tr w:rsidR="008B3355" w:rsidRPr="008C387A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Inscripción a e- AnatomyImaios</w:t>
            </w:r>
          </w:p>
        </w:tc>
      </w:tr>
      <w:tr w:rsidR="008B3355" w:rsidRPr="008C387A" w:rsidTr="00516655">
        <w:trPr>
          <w:gridAfter w:val="1"/>
          <w:wAfter w:w="48" w:type="dxa"/>
          <w:trHeight w:val="276"/>
          <w:jc w:val="center"/>
        </w:trPr>
        <w:tc>
          <w:tcPr>
            <w:tcW w:w="100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Inscripción a las Clínicas de Norte América de Resonancia Magnética</w:t>
            </w:r>
          </w:p>
          <w:p w:rsidR="008B3355" w:rsidRPr="008C387A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Inscripción Institucional a Uptodate</w:t>
            </w:r>
          </w:p>
        </w:tc>
      </w:tr>
      <w:tr w:rsidR="008B3355" w:rsidTr="00516655">
        <w:trPr>
          <w:trHeight w:val="276"/>
          <w:jc w:val="center"/>
        </w:trPr>
        <w:tc>
          <w:tcPr>
            <w:tcW w:w="10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3355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17.  BIBLIOGRAFÍA BÁSICA SUGERIDA (LISTA DE LIBROS Y REVISTAS) </w:t>
            </w:r>
          </w:p>
        </w:tc>
      </w:tr>
      <w:tr w:rsidR="008B3355" w:rsidTr="00516655">
        <w:trPr>
          <w:trHeight w:val="276"/>
          <w:jc w:val="center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E9E9E9"/>
              <w:spacing w:after="0" w:line="240" w:lineRule="auto"/>
              <w:rPr>
                <w:rFonts w:cs="Arial"/>
                <w:b/>
                <w:bCs/>
                <w:sz w:val="26"/>
                <w:szCs w:val="26"/>
                <w:lang w:eastAsia="es-MX"/>
              </w:rPr>
            </w:pPr>
            <w:hyperlink r:id="rId18" w:history="1">
              <w:r w:rsidR="008B3355" w:rsidRPr="008C387A">
                <w:rPr>
                  <w:rFonts w:cs="Arial"/>
                  <w:b/>
                  <w:bCs/>
                  <w:sz w:val="24"/>
                  <w:szCs w:val="24"/>
                  <w:lang w:eastAsia="es-MX"/>
                </w:rPr>
                <w:t>TC e IRM de abdomen y pelvis. Archivo docente</w:t>
              </w:r>
            </w:hyperlink>
          </w:p>
          <w:p w:rsidR="008B3355" w:rsidRPr="008C387A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>AMOLCA, 2015</w:t>
            </w:r>
          </w:p>
          <w:p w:rsidR="008B3355" w:rsidRPr="001B3784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>Pablo R. Ros | Pablo R. Ros MD</w:t>
            </w:r>
          </w:p>
        </w:tc>
      </w:tr>
      <w:tr w:rsidR="008B3355" w:rsidTr="00516655">
        <w:trPr>
          <w:trHeight w:val="276"/>
          <w:jc w:val="center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E9E9E9"/>
              <w:spacing w:after="0" w:line="240" w:lineRule="auto"/>
              <w:rPr>
                <w:rFonts w:cs="Arial"/>
                <w:b/>
                <w:bCs/>
                <w:sz w:val="26"/>
                <w:szCs w:val="26"/>
                <w:lang w:val="en-US" w:eastAsia="es-MX"/>
              </w:rPr>
            </w:pPr>
            <w:hyperlink r:id="rId19" w:history="1">
              <w:r w:rsidR="008B3355" w:rsidRPr="008C387A">
                <w:rPr>
                  <w:rFonts w:cs="Arial"/>
                  <w:b/>
                  <w:bCs/>
                  <w:sz w:val="24"/>
                  <w:szCs w:val="24"/>
                  <w:lang w:eastAsia="es-MX"/>
                </w:rPr>
                <w:t xml:space="preserve">Lote 2015 - Proyecciones radiológicas con correlación anatómica + Manual de radiología para técnicos. </w:t>
              </w:r>
              <w:r w:rsidR="008B3355" w:rsidRPr="008C387A">
                <w:rPr>
                  <w:rFonts w:cs="Arial"/>
                  <w:b/>
                  <w:bCs/>
                  <w:sz w:val="24"/>
                  <w:szCs w:val="24"/>
                  <w:lang w:val="en-US" w:eastAsia="es-MX"/>
                </w:rPr>
                <w:t>BONTRAGER + BUSHONG</w:t>
              </w:r>
            </w:hyperlink>
          </w:p>
          <w:p w:rsidR="008B3355" w:rsidRPr="008C387A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Elsevier España, 2015</w:t>
            </w:r>
          </w:p>
          <w:p w:rsidR="008B3355" w:rsidRPr="001B3784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val="en-US" w:eastAsia="es-MX"/>
              </w:rPr>
              <w:t xml:space="preserve">Stewart C. Bushong | Stewart Bushong | Stewart. </w:t>
            </w:r>
            <w:r w:rsidRPr="008C387A">
              <w:rPr>
                <w:rFonts w:cs="Arial"/>
                <w:lang w:eastAsia="es-MX"/>
              </w:rPr>
              <w:t>C Bushong | Kenneth L. Bontrager</w:t>
            </w:r>
          </w:p>
        </w:tc>
      </w:tr>
      <w:tr w:rsidR="008B3355" w:rsidTr="00516655">
        <w:trPr>
          <w:trHeight w:val="276"/>
          <w:jc w:val="center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E9E9E9"/>
              <w:spacing w:after="0" w:line="240" w:lineRule="auto"/>
              <w:rPr>
                <w:rFonts w:cs="Arial"/>
                <w:b/>
                <w:bCs/>
                <w:sz w:val="26"/>
                <w:szCs w:val="26"/>
                <w:lang w:val="en-US" w:eastAsia="es-MX"/>
              </w:rPr>
            </w:pPr>
            <w:hyperlink r:id="rId20" w:history="1">
              <w:r w:rsidR="008B3355" w:rsidRPr="008C387A">
                <w:rPr>
                  <w:rFonts w:cs="Arial"/>
                  <w:b/>
                  <w:bCs/>
                  <w:sz w:val="24"/>
                  <w:szCs w:val="24"/>
                  <w:lang w:val="en-US" w:eastAsia="es-MX"/>
                </w:rPr>
                <w:t>Breast Imaging and Pathologic Correlations</w:t>
              </w:r>
            </w:hyperlink>
          </w:p>
          <w:p w:rsidR="008B3355" w:rsidRPr="008C387A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Lippincott Williams &amp; Wilkins, 2014</w:t>
            </w:r>
          </w:p>
          <w:p w:rsidR="008B3355" w:rsidRPr="001B3784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eastAsia="es-MX"/>
              </w:rPr>
            </w:pPr>
            <w:r w:rsidRPr="008C387A">
              <w:rPr>
                <w:rFonts w:cs="Arial"/>
                <w:lang w:eastAsia="es-MX"/>
              </w:rPr>
              <w:t>DianneGeorgian-Smith</w:t>
            </w:r>
          </w:p>
        </w:tc>
      </w:tr>
      <w:tr w:rsidR="008B3355" w:rsidRPr="008C387A" w:rsidTr="00516655">
        <w:trPr>
          <w:trHeight w:val="276"/>
          <w:jc w:val="center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E9E9E9"/>
              <w:spacing w:after="0" w:line="240" w:lineRule="auto"/>
              <w:rPr>
                <w:rFonts w:cs="Arial"/>
                <w:b/>
                <w:bCs/>
                <w:sz w:val="26"/>
                <w:szCs w:val="26"/>
                <w:lang w:val="en-US" w:eastAsia="es-MX"/>
              </w:rPr>
            </w:pPr>
            <w:hyperlink r:id="rId21" w:history="1">
              <w:r w:rsidR="008B3355" w:rsidRPr="008C387A">
                <w:rPr>
                  <w:rFonts w:cs="Arial"/>
                  <w:b/>
                  <w:bCs/>
                  <w:sz w:val="24"/>
                  <w:szCs w:val="24"/>
                  <w:lang w:val="en-US" w:eastAsia="es-MX"/>
                </w:rPr>
                <w:t>Workbook for Diagnostic Medical Sonography A GUIDE TO CLINICAL PRACTICE, ABDOMEN AND SUPERFICIAL STRUCTURES</w:t>
              </w:r>
            </w:hyperlink>
          </w:p>
          <w:p w:rsidR="008B3355" w:rsidRPr="008C387A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Lippincott Williams &amp; Wilkins, 2012</w:t>
            </w:r>
          </w:p>
          <w:p w:rsidR="008B3355" w:rsidRPr="001B3784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Diane Kawamura | Bridgette Lunsford</w:t>
            </w:r>
          </w:p>
        </w:tc>
      </w:tr>
      <w:tr w:rsidR="008B3355" w:rsidRPr="008C387A" w:rsidTr="00516655">
        <w:trPr>
          <w:trHeight w:val="276"/>
          <w:jc w:val="center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E9E9E9"/>
              <w:spacing w:after="0" w:line="240" w:lineRule="auto"/>
              <w:rPr>
                <w:rFonts w:cs="Arial"/>
                <w:b/>
                <w:bCs/>
                <w:sz w:val="26"/>
                <w:szCs w:val="26"/>
                <w:lang w:val="en-US" w:eastAsia="es-MX"/>
              </w:rPr>
            </w:pPr>
            <w:hyperlink r:id="rId22" w:history="1">
              <w:r w:rsidR="008B3355" w:rsidRPr="008C387A">
                <w:rPr>
                  <w:rFonts w:cs="Arial"/>
                  <w:b/>
                  <w:bCs/>
                  <w:sz w:val="24"/>
                  <w:szCs w:val="24"/>
                  <w:lang w:val="en-US" w:eastAsia="es-MX"/>
                </w:rPr>
                <w:t>Workbook for Diagnostic Medical Sonography A GUIDE TO CLINICAL PRACTICE OBSTETRICS AND GYNECOLOGY</w:t>
              </w:r>
            </w:hyperlink>
          </w:p>
          <w:p w:rsidR="008B3355" w:rsidRPr="008C387A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Lippincott Williams &amp; Wilkins, 2012</w:t>
            </w:r>
          </w:p>
          <w:p w:rsidR="008B3355" w:rsidRPr="001B3784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Susan Raatz Stephenson | Barbara Hall-Terracciano</w:t>
            </w:r>
          </w:p>
        </w:tc>
      </w:tr>
      <w:tr w:rsidR="008B3355" w:rsidRPr="008C387A" w:rsidTr="00516655">
        <w:trPr>
          <w:trHeight w:val="276"/>
          <w:jc w:val="center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BF4E21" w:rsidP="00983DED">
            <w:pPr>
              <w:shd w:val="clear" w:color="auto" w:fill="E9E9E9"/>
              <w:spacing w:after="0" w:line="240" w:lineRule="auto"/>
              <w:rPr>
                <w:rFonts w:cs="Arial"/>
                <w:b/>
                <w:bCs/>
                <w:sz w:val="26"/>
                <w:szCs w:val="26"/>
                <w:lang w:val="en-US" w:eastAsia="es-MX"/>
              </w:rPr>
            </w:pPr>
            <w:hyperlink r:id="rId23" w:history="1">
              <w:r w:rsidR="008B3355" w:rsidRPr="008C387A">
                <w:rPr>
                  <w:rFonts w:cs="Arial"/>
                  <w:b/>
                  <w:bCs/>
                  <w:sz w:val="24"/>
                  <w:szCs w:val="24"/>
                  <w:lang w:val="en-US" w:eastAsia="es-MX"/>
                </w:rPr>
                <w:t>Specialty Imaging: Head &amp; Neck Cancer STATE OF THE ART DIAGNOSIS, STAGING, AND SURVEILLANCE</w:t>
              </w:r>
            </w:hyperlink>
          </w:p>
          <w:p w:rsidR="008B3355" w:rsidRPr="008C387A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Lippincott Williams &amp; Wilkins, 2012</w:t>
            </w:r>
          </w:p>
          <w:p w:rsidR="008B3355" w:rsidRPr="008C387A" w:rsidRDefault="008B3355" w:rsidP="00983DED">
            <w:pPr>
              <w:shd w:val="clear" w:color="auto" w:fill="E9E9E9"/>
              <w:spacing w:after="0" w:line="240" w:lineRule="auto"/>
              <w:rPr>
                <w:rFonts w:cs="Arial"/>
                <w:lang w:val="en-US" w:eastAsia="es-MX"/>
              </w:rPr>
            </w:pPr>
            <w:r w:rsidRPr="008C387A">
              <w:rPr>
                <w:rFonts w:cs="Arial"/>
                <w:lang w:val="en-US" w:eastAsia="es-MX"/>
              </w:rPr>
              <w:t>Christine M. Glastonbury</w:t>
            </w:r>
          </w:p>
        </w:tc>
      </w:tr>
      <w:tr w:rsidR="008B3355" w:rsidRPr="008C387A" w:rsidTr="00516655">
        <w:trPr>
          <w:trHeight w:val="276"/>
          <w:jc w:val="center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 w:rsidRPr="008C387A">
              <w:rPr>
                <w:b/>
                <w:sz w:val="24"/>
              </w:rPr>
              <w:t>Inscripción a la revista Radiographics</w:t>
            </w:r>
            <w:r>
              <w:rPr>
                <w:b/>
                <w:sz w:val="24"/>
              </w:rPr>
              <w:t xml:space="preserve"> RSNA</w:t>
            </w:r>
          </w:p>
        </w:tc>
      </w:tr>
      <w:tr w:rsidR="008B3355" w:rsidRPr="008C387A" w:rsidTr="00516655">
        <w:trPr>
          <w:trHeight w:val="276"/>
          <w:jc w:val="center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B3355" w:rsidRPr="008C387A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Inscripción a la revista Radiology RSNA</w:t>
            </w:r>
          </w:p>
        </w:tc>
      </w:tr>
      <w:tr w:rsidR="008B3355" w:rsidRPr="008C387A" w:rsidTr="00983DED">
        <w:trPr>
          <w:trHeight w:val="299"/>
          <w:jc w:val="center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B3355" w:rsidRPr="008C387A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Inscripción a e- AnatomyImaios</w:t>
            </w:r>
          </w:p>
        </w:tc>
      </w:tr>
      <w:tr w:rsidR="008B3355" w:rsidRPr="008C387A" w:rsidTr="00983DED">
        <w:trPr>
          <w:trHeight w:val="816"/>
          <w:jc w:val="center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55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Inscripción a las Clínicas de Norte América de Resonancia Magnética</w:t>
            </w:r>
          </w:p>
          <w:p w:rsidR="008B3355" w:rsidRPr="008C387A" w:rsidRDefault="008B3355" w:rsidP="00983DED">
            <w:pPr>
              <w:snapToGri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Inscripción Institucional a Uptodate</w:t>
            </w:r>
          </w:p>
        </w:tc>
      </w:tr>
    </w:tbl>
    <w:p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0E04" w:rsidRPr="009A4924" w:rsidRDefault="000014FD" w:rsidP="00635E36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5B61A2">
        <w:rPr>
          <w:rFonts w:ascii="Arial" w:hAnsi="Arial" w:cs="Arial"/>
          <w:b/>
          <w:bCs/>
        </w:rPr>
        <w:t>A.18</w:t>
      </w:r>
      <w:r w:rsidR="00D45709" w:rsidRPr="005B61A2">
        <w:rPr>
          <w:rFonts w:ascii="Arial" w:hAnsi="Arial" w:cs="Arial"/>
          <w:b/>
          <w:bCs/>
        </w:rPr>
        <w:t xml:space="preserve"> Reglamento interno del hospital para médicos residentes de _____________</w:t>
      </w:r>
      <w:r w:rsidR="009A4924" w:rsidRPr="009A4924">
        <w:rPr>
          <w:rFonts w:ascii="Arial" w:hAnsi="Arial" w:cs="Arial"/>
          <w:bCs/>
        </w:rPr>
        <w:t>(anexar reglamento)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:rsidTr="00635E36">
        <w:tc>
          <w:tcPr>
            <w:tcW w:w="9962" w:type="dxa"/>
          </w:tcPr>
          <w:p w:rsidR="00635E36" w:rsidRDefault="00516655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NA</w:t>
            </w:r>
          </w:p>
        </w:tc>
      </w:tr>
    </w:tbl>
    <w:p w:rsidR="00F30E04" w:rsidRPr="009A4924" w:rsidRDefault="00F30E04" w:rsidP="009A4924">
      <w:pPr>
        <w:jc w:val="both"/>
        <w:rPr>
          <w:rFonts w:ascii="Arial" w:eastAsia="Times New Roman" w:hAnsi="Arial" w:cs="Arial"/>
          <w:bCs/>
        </w:rPr>
      </w:pPr>
    </w:p>
    <w:p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p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sectPr w:rsidR="00F30E04" w:rsidRPr="005B61A2" w:rsidSect="005B61A2">
      <w:headerReference w:type="default" r:id="rId24"/>
      <w:footerReference w:type="default" r:id="rId25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E21" w:rsidRDefault="00BF4E21" w:rsidP="00B078E6">
      <w:pPr>
        <w:spacing w:after="0" w:line="240" w:lineRule="auto"/>
      </w:pPr>
      <w:r>
        <w:separator/>
      </w:r>
    </w:p>
  </w:endnote>
  <w:endnote w:type="continuationSeparator" w:id="0">
    <w:p w:rsidR="00BF4E21" w:rsidRDefault="00BF4E21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B3784" w:rsidRPr="00554A9F" w:rsidRDefault="001B3784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41215F" w:rsidRPr="0041215F">
          <w:rPr>
            <w:rFonts w:ascii="Arial" w:hAnsi="Arial" w:cs="Arial"/>
            <w:noProof/>
            <w:lang w:val="es-ES"/>
          </w:rPr>
          <w:t>1</w:t>
        </w:r>
        <w:r w:rsidRPr="00554A9F">
          <w:rPr>
            <w:rFonts w:ascii="Arial" w:hAnsi="Arial" w:cs="Arial"/>
          </w:rPr>
          <w:fldChar w:fldCharType="end"/>
        </w:r>
      </w:p>
    </w:sdtContent>
  </w:sdt>
  <w:p w:rsidR="001B3784" w:rsidRDefault="001B37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E21" w:rsidRDefault="00BF4E21" w:rsidP="00B078E6">
      <w:pPr>
        <w:spacing w:after="0" w:line="240" w:lineRule="auto"/>
      </w:pPr>
      <w:r>
        <w:separator/>
      </w:r>
    </w:p>
  </w:footnote>
  <w:footnote w:type="continuationSeparator" w:id="0">
    <w:p w:rsidR="00BF4E21" w:rsidRDefault="00BF4E21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84" w:rsidRPr="00DD2D83" w:rsidRDefault="001B3784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DB7"/>
    <w:rsid w:val="00065145"/>
    <w:rsid w:val="000C204E"/>
    <w:rsid w:val="00150EE9"/>
    <w:rsid w:val="001B3784"/>
    <w:rsid w:val="001C7ED2"/>
    <w:rsid w:val="00213F3A"/>
    <w:rsid w:val="00215AA6"/>
    <w:rsid w:val="00235518"/>
    <w:rsid w:val="00262647"/>
    <w:rsid w:val="002868A7"/>
    <w:rsid w:val="002E0DD7"/>
    <w:rsid w:val="003073EA"/>
    <w:rsid w:val="00325F6D"/>
    <w:rsid w:val="00344D09"/>
    <w:rsid w:val="003A4D24"/>
    <w:rsid w:val="0040077B"/>
    <w:rsid w:val="0041215F"/>
    <w:rsid w:val="0041690B"/>
    <w:rsid w:val="00444527"/>
    <w:rsid w:val="00504FA2"/>
    <w:rsid w:val="00516655"/>
    <w:rsid w:val="00554A9F"/>
    <w:rsid w:val="00595DFB"/>
    <w:rsid w:val="005B61A2"/>
    <w:rsid w:val="005E0F99"/>
    <w:rsid w:val="00635E36"/>
    <w:rsid w:val="006360E0"/>
    <w:rsid w:val="0068340A"/>
    <w:rsid w:val="006D4052"/>
    <w:rsid w:val="007004D1"/>
    <w:rsid w:val="00726AFC"/>
    <w:rsid w:val="007A74ED"/>
    <w:rsid w:val="007D7422"/>
    <w:rsid w:val="0080673B"/>
    <w:rsid w:val="00820CAC"/>
    <w:rsid w:val="008B3355"/>
    <w:rsid w:val="008D3E54"/>
    <w:rsid w:val="00983DED"/>
    <w:rsid w:val="0098778F"/>
    <w:rsid w:val="009A155D"/>
    <w:rsid w:val="009A4924"/>
    <w:rsid w:val="009B74FC"/>
    <w:rsid w:val="00A070DF"/>
    <w:rsid w:val="00A122F9"/>
    <w:rsid w:val="00A368D4"/>
    <w:rsid w:val="00A37E15"/>
    <w:rsid w:val="00AD6408"/>
    <w:rsid w:val="00B078E6"/>
    <w:rsid w:val="00B20872"/>
    <w:rsid w:val="00B40BE0"/>
    <w:rsid w:val="00B4334D"/>
    <w:rsid w:val="00B57028"/>
    <w:rsid w:val="00B8457C"/>
    <w:rsid w:val="00B96838"/>
    <w:rsid w:val="00BA50C6"/>
    <w:rsid w:val="00BF4E21"/>
    <w:rsid w:val="00C870D3"/>
    <w:rsid w:val="00C956D7"/>
    <w:rsid w:val="00C9741C"/>
    <w:rsid w:val="00CE2448"/>
    <w:rsid w:val="00CE6BA9"/>
    <w:rsid w:val="00D3579E"/>
    <w:rsid w:val="00D42E83"/>
    <w:rsid w:val="00D45709"/>
    <w:rsid w:val="00D65309"/>
    <w:rsid w:val="00D7253E"/>
    <w:rsid w:val="00DA37DB"/>
    <w:rsid w:val="00DD2D83"/>
    <w:rsid w:val="00E852ED"/>
    <w:rsid w:val="00E9394B"/>
    <w:rsid w:val="00E96399"/>
    <w:rsid w:val="00EA0D07"/>
    <w:rsid w:val="00ED448F"/>
    <w:rsid w:val="00EE7739"/>
    <w:rsid w:val="00F00770"/>
    <w:rsid w:val="00F30E04"/>
    <w:rsid w:val="00F8725E"/>
    <w:rsid w:val="00FB0E66"/>
    <w:rsid w:val="00FB59FD"/>
    <w:rsid w:val="00FF5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8B2968"/>
  <w15:docId w15:val="{B44581AC-DC5B-4C7D-B176-407B1E18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65309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6530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35518"/>
    <w:pPr>
      <w:spacing w:before="100" w:beforeAutospacing="1" w:after="100" w:afterAutospacing="1" w:line="288" w:lineRule="atLeast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eriasaulamedica.com/Ultrasound-The-Requisites-3rd-Edition_9780323086189_274125" TargetMode="External"/><Relationship Id="rId13" Type="http://schemas.openxmlformats.org/officeDocument/2006/relationships/hyperlink" Target="http://www.libreriasaulamedica.com/Diagnostic-Imaging-Brain-3Ed_9780323377546_9992" TargetMode="External"/><Relationship Id="rId18" Type="http://schemas.openxmlformats.org/officeDocument/2006/relationships/hyperlink" Target="http://www.libreriasaulamedica.com/TC-e-IRM-de-abdomen-y-pelvis.-Archivo-docente_9789588871370_27411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libreriasaulamedica.com/Workbook-for-Diagnostic-Medical-Sonography-A-GUIDE-TO-CLINICAL-PRACTICE-ABDOMEN-AND-SUPERFICIAL-STRUCTURES_9781605479965_273934" TargetMode="External"/><Relationship Id="rId7" Type="http://schemas.openxmlformats.org/officeDocument/2006/relationships/hyperlink" Target="mailto:sonep_13@hotmail.com" TargetMode="External"/><Relationship Id="rId12" Type="http://schemas.openxmlformats.org/officeDocument/2006/relationships/hyperlink" Target="http://www.libreriasaulamedica.com/Cardio-Imagen-para-el-clinico_9788416403585_274194" TargetMode="External"/><Relationship Id="rId17" Type="http://schemas.openxmlformats.org/officeDocument/2006/relationships/hyperlink" Target="http://www.libreriasaulamedica.com/Ultrasound-The-Requisites-3rd-Edition_9780323086189_274125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libreriasaulamedica.com/Imagenologia-mamaria.-Guia-practica-para-un-mejor-diagnostico_9789871981809_22824" TargetMode="External"/><Relationship Id="rId20" Type="http://schemas.openxmlformats.org/officeDocument/2006/relationships/hyperlink" Target="http://www.libreriasaulamedica.com/Breast-Imaging-and-Pathologic-Correlations_9781451192698_273496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ibreriasaulamedica.com/Ultrasonido-Doppler-clinico--Dvd_9789588816876_274096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libreriasaulamedica.com/BIRADS.-Sistema-de-informes-y-registro-de-datos-de-estudios-por-imagenes-de-la-mama_9789871981861_274225" TargetMode="External"/><Relationship Id="rId23" Type="http://schemas.openxmlformats.org/officeDocument/2006/relationships/hyperlink" Target="http://www.libreriasaulamedica.com/Specialty-Imaging-Head--Neck-Cancer-STATE-OF-THE-ART-DIAGNOSIS-STAGING-AND-SURVEILLANCE_9781931884259_273906" TargetMode="External"/><Relationship Id="rId10" Type="http://schemas.openxmlformats.org/officeDocument/2006/relationships/hyperlink" Target="http://www.libreriasaulamedica.com/Radiologia-de-urgencias-y-emergencias-3Ed_9788490227831_274047" TargetMode="External"/><Relationship Id="rId19" Type="http://schemas.openxmlformats.org/officeDocument/2006/relationships/hyperlink" Target="http://www.libreriasaulamedica.com/Lote-2015--Proyecciones-radiologicas-con-correlacion-anatomica--Manual-de-radiologia-para-tecnicos.-BONTRAGER--BUSHONG_9788490228067_2711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reriasaulamedica.com/Tomografia-computarizada-dirigida-a-tecnicos-superiores-en-imagen-para-el-diagnostico_9788490227442_274177" TargetMode="External"/><Relationship Id="rId14" Type="http://schemas.openxmlformats.org/officeDocument/2006/relationships/hyperlink" Target="http://www.libreriasaulamedica.com/Lote-2015--Neuroanatomiacutea.-Texto-y-atlas-en-color--Gray-Anatomiacutea-Baacutesica.-MINI-DRAKE--CROSSMAN_9788445826393_68197" TargetMode="External"/><Relationship Id="rId22" Type="http://schemas.openxmlformats.org/officeDocument/2006/relationships/hyperlink" Target="http://www.libreriasaulamedica.com/Workbook-for-Diagnostic-Medical-Sonography-A-GUIDE-TO-CLINICAL-PRACTICE-OBSTETRICS-AND-GYNECOLOGY_9781608311804_273933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8A775-A732-4DE0-BB1D-3B868B7D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3086</Words>
  <Characters>16975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Villafuerte</dc:creator>
  <cp:lastModifiedBy>Marcela Villafuerte</cp:lastModifiedBy>
  <cp:revision>4</cp:revision>
  <cp:lastPrinted>2019-03-28T15:29:00Z</cp:lastPrinted>
  <dcterms:created xsi:type="dcterms:W3CDTF">2019-07-09T23:21:00Z</dcterms:created>
  <dcterms:modified xsi:type="dcterms:W3CDTF">2019-07-12T23:29:00Z</dcterms:modified>
</cp:coreProperties>
</file>